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7F" w:rsidRPr="004E77C6" w:rsidRDefault="0039520F" w:rsidP="005322C1">
      <w:pPr>
        <w:spacing w:before="120" w:after="120" w:line="240" w:lineRule="auto"/>
        <w:jc w:val="center"/>
        <w:rPr>
          <w:rFonts w:ascii="Book Antiqua" w:eastAsia="Times New Roman" w:hAnsi="Book Antiqua" w:cs="Arial"/>
          <w:b/>
          <w:color w:val="000000"/>
          <w:sz w:val="32"/>
          <w:szCs w:val="24"/>
          <w:lang w:eastAsia="fr-FR"/>
        </w:rPr>
      </w:pPr>
      <w:r>
        <w:rPr>
          <w:rFonts w:ascii="Book Antiqua" w:eastAsia="Times New Roman" w:hAnsi="Book Antiqua" w:cs="Arial"/>
          <w:b/>
          <w:color w:val="000000"/>
          <w:sz w:val="32"/>
          <w:szCs w:val="24"/>
          <w:lang w:eastAsia="fr-FR"/>
        </w:rPr>
        <w:t>Questionnaire d’i</w:t>
      </w:r>
      <w:r w:rsidR="002460B6" w:rsidRPr="004E77C6">
        <w:rPr>
          <w:rFonts w:ascii="Book Antiqua" w:eastAsia="Times New Roman" w:hAnsi="Book Antiqua" w:cs="Arial"/>
          <w:b/>
          <w:color w:val="000000"/>
          <w:sz w:val="32"/>
          <w:szCs w:val="24"/>
          <w:lang w:eastAsia="fr-FR"/>
        </w:rPr>
        <w:t>nitiation à la pratique philosophique</w:t>
      </w:r>
    </w:p>
    <w:p w:rsidR="00087B1A" w:rsidRPr="004E77C6" w:rsidRDefault="004E77C6" w:rsidP="00A74F21">
      <w:pPr>
        <w:spacing w:after="240" w:line="240" w:lineRule="auto"/>
        <w:jc w:val="right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proofErr w:type="gramStart"/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par</w:t>
      </w:r>
      <w:proofErr w:type="gramEnd"/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 </w:t>
      </w:r>
      <w:r w:rsidR="00DE67CB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Bouchet</w:t>
      </w:r>
      <w:r w:rsidR="00D06410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, </w:t>
      </w:r>
      <w:proofErr w:type="spellStart"/>
      <w:r w:rsidR="00D06410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Chassier</w:t>
      </w:r>
      <w:proofErr w:type="spellEnd"/>
      <w:r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 et</w:t>
      </w:r>
      <w:r w:rsidR="00D06410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 Brooks</w:t>
      </w:r>
    </w:p>
    <w:p w:rsidR="005B6055" w:rsidRPr="004E77C6" w:rsidRDefault="00EF4998" w:rsidP="005B6055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Qu'est-ce que la pratique philosophique ?</w:t>
      </w:r>
    </w:p>
    <w:p w:rsidR="005B6055" w:rsidRDefault="00585D12" w:rsidP="005B6055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</w:t>
      </w:r>
      <w:r w:rsidR="005B605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a pratique philosophique 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propose de sortir la philosophie des écoles </w:t>
      </w:r>
      <w:r w:rsidR="00EF499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pour la mettre à l'usage </w:t>
      </w:r>
      <w:r w:rsidR="00E8645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quotidien </w:t>
      </w:r>
      <w:r w:rsidR="00EF499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de tous. Elle </w:t>
      </w:r>
      <w:r w:rsidR="005B605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se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constitue </w:t>
      </w:r>
      <w:r w:rsidR="00EF499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essentiellement 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autour d</w:t>
      </w:r>
      <w:r w:rsidR="005B605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u triptyque</w:t>
      </w:r>
      <w:r w:rsidR="00A2725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1</w:t>
      </w:r>
      <w:r w:rsidR="004E1F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 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4E1F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Savoir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 2.</w:t>
      </w:r>
      <w:r w:rsidR="004E1F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Faire</w:t>
      </w:r>
      <w:r w:rsidR="000D06F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et</w:t>
      </w:r>
      <w:r w:rsidR="00EF499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3. </w:t>
      </w:r>
      <w:r w:rsidR="004E1F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Outils</w:t>
      </w:r>
      <w:r w:rsidR="00A74F2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intégrant le corps et l'esprit </w:t>
      </w:r>
      <w:r w:rsidR="0060470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dans son rapport au monde.</w:t>
      </w:r>
    </w:p>
    <w:p w:rsidR="005B6055" w:rsidRPr="005B6055" w:rsidRDefault="005B6055" w:rsidP="005B6055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fr-FR"/>
        </w:rPr>
      </w:pPr>
    </w:p>
    <w:p w:rsidR="00A20C71" w:rsidRPr="004E77C6" w:rsidRDefault="00B628F8" w:rsidP="00EE41B6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1. </w:t>
      </w:r>
      <w:r w:rsidR="00A20C71" w:rsidRPr="004E77C6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Compétences philosophiques</w:t>
      </w:r>
      <w:r w:rsidR="00B37EF9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 xml:space="preserve"> (Savoir : Habileté)</w:t>
      </w:r>
    </w:p>
    <w:p w:rsidR="00581D13" w:rsidRPr="004E77C6" w:rsidRDefault="003A4F29" w:rsidP="00EE41B6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exercice</w:t>
      </w:r>
      <w:r w:rsidR="00567A7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invite</w:t>
      </w:r>
      <w:r w:rsidR="00242F7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d'abord</w:t>
      </w:r>
      <w:r w:rsidR="00567A7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à mettre en œuvre </w:t>
      </w:r>
      <w:r w:rsidR="00120B4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les principales</w:t>
      </w:r>
      <w:r w:rsidR="00567A7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compétences philosophiques</w:t>
      </w:r>
      <w:r w:rsidR="00462150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 : </w:t>
      </w:r>
      <w:r w:rsidR="00873950" w:rsidRPr="00893A73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 xml:space="preserve">questionnement, conceptualisation, analyse, identification des présupposés, exemplification, problématisation, </w:t>
      </w:r>
      <w:r w:rsidR="002460B6" w:rsidRPr="00893A73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argumentation, objection</w:t>
      </w:r>
      <w:r w:rsidR="00581D13" w:rsidRPr="00893A73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 xml:space="preserve">, </w:t>
      </w:r>
      <w:r w:rsidR="002460B6" w:rsidRPr="00893A73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interprétation,</w:t>
      </w:r>
      <w:r w:rsidR="00120B4F" w:rsidRPr="00893A73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 xml:space="preserve"> synthèse</w:t>
      </w:r>
      <w:r w:rsidR="008C77FE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1006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Elles sont au philosophe ce </w:t>
      </w:r>
      <w:r w:rsidR="00893A7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q</w:t>
      </w:r>
      <w:r w:rsidR="00E6012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ue les gammes sont au musicien ;</w:t>
      </w:r>
      <w:r w:rsidR="00585D1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cohérence</w:t>
      </w:r>
      <w:r w:rsidR="00893A7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 logique</w:t>
      </w:r>
      <w:r w:rsidR="003270A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et</w:t>
      </w:r>
      <w:r w:rsidR="00893A7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sens naissent de l'exercice de ces compétences.</w:t>
      </w:r>
    </w:p>
    <w:p w:rsidR="00376AD7" w:rsidRPr="004E77C6" w:rsidRDefault="00376AD7" w:rsidP="00EE41B6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A20C71" w:rsidRPr="004E77C6" w:rsidRDefault="00B628F8" w:rsidP="00EE41B6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2. </w:t>
      </w:r>
      <w:r w:rsidR="00A20C71" w:rsidRPr="004E77C6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Attitude</w:t>
      </w:r>
      <w:r w:rsidR="001E71DA" w:rsidRPr="004E77C6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s</w:t>
      </w:r>
      <w:r w:rsidR="00B37EF9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 xml:space="preserve"> (Faire : Action)</w:t>
      </w:r>
    </w:p>
    <w:p w:rsidR="00567A7F" w:rsidRPr="004E77C6" w:rsidRDefault="006B5237" w:rsidP="00EE41B6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Si les compétences philosophiques suffi</w:t>
      </w:r>
      <w:r w:rsidR="00585D1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sent à produire des théoriciens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 la pratique exige en plus un travail sur les attitudes </w:t>
      </w:r>
      <w:r w:rsidR="001A3076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: </w:t>
      </w:r>
      <w:r w:rsidR="001A3076" w:rsidRPr="00E60129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écoute attentive, ouverture d'esprit, clarté</w:t>
      </w:r>
      <w:r w:rsidR="003270AE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 </w:t>
      </w:r>
      <w:r w:rsidR="001A3076" w:rsidRPr="00E60129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(démystification), rigueur, souplesse, authenticité, intuition et sens de l'humour</w:t>
      </w:r>
      <w:r w:rsidR="002978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</w:t>
      </w:r>
      <w:r w:rsidR="003136C9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2978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etc. </w:t>
      </w:r>
      <w:r w:rsidR="003136C9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</w:t>
      </w:r>
      <w:r w:rsidR="008C77FE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es mettre en œuvre </w:t>
      </w:r>
      <w:r w:rsidR="0055463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suscite la</w:t>
      </w:r>
      <w:r w:rsidR="008C77FE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conscience de soi et </w:t>
      </w:r>
      <w:r w:rsidR="0018559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exerce</w:t>
      </w:r>
      <w:r w:rsidR="0055463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la </w:t>
      </w:r>
      <w:r w:rsidR="008C77FE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souplesse d'esprit.</w:t>
      </w:r>
      <w:r w:rsidR="001E71DA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567A7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Les répo</w:t>
      </w:r>
      <w:r w:rsidR="00452676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nses que vous apporterez indiqueront quelque chose de vous-même : une façon de pense</w:t>
      </w:r>
      <w:r w:rsidR="00581D13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r, une sensibilité particulière, </w:t>
      </w:r>
      <w:r w:rsidR="0067459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probablement </w:t>
      </w:r>
      <w:r w:rsidR="00581D13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des difficultés aussi : rigidité, confusion</w:t>
      </w:r>
      <w:r w:rsidR="0029060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</w:t>
      </w:r>
      <w:r w:rsidR="00581D13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pour nommer les plus fréquentes.</w:t>
      </w:r>
      <w:r w:rsidR="005D6EF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Ce miroir</w:t>
      </w:r>
      <w:r w:rsidR="004704D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de soi</w:t>
      </w:r>
      <w:r w:rsidR="005D6EF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est une étape </w:t>
      </w:r>
      <w:r w:rsidR="007952FA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d'initiation </w:t>
      </w:r>
      <w:r w:rsidR="00432432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parfois</w:t>
      </w:r>
      <w:r w:rsidR="0055463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troublante</w:t>
      </w:r>
      <w:r w:rsidR="0029060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</w:t>
      </w:r>
      <w:r w:rsidR="0055463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mais essentielle</w:t>
      </w:r>
      <w:r w:rsidR="00242F7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à </w:t>
      </w:r>
      <w:r w:rsidR="00AA7E5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la formation</w:t>
      </w:r>
      <w:r w:rsidR="0070440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CE56F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Pour reprendre la métaphore musicale, </w:t>
      </w:r>
      <w:r w:rsidR="00AB63F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la subtilité des interprétations est au musicien ce que l'attitude est au </w:t>
      </w:r>
      <w:proofErr w:type="spellStart"/>
      <w:r w:rsidR="00AB63F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philopraticien</w:t>
      </w:r>
      <w:proofErr w:type="spellEnd"/>
      <w:r w:rsidR="0070440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 ; </w:t>
      </w:r>
      <w:r w:rsidR="000F29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la</w:t>
      </w:r>
      <w:r w:rsidR="0037625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philosophie </w:t>
      </w:r>
      <w:r w:rsidR="000F29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doit </w:t>
      </w:r>
      <w:r w:rsidR="002978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servir </w:t>
      </w:r>
      <w:r w:rsidR="000F292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aussi à humaniser</w:t>
      </w:r>
      <w:r w:rsidR="00CE56F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</w:p>
    <w:p w:rsidR="00376AD7" w:rsidRPr="004E77C6" w:rsidRDefault="00376AD7" w:rsidP="00EE41B6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B101E5" w:rsidRPr="004E77C6" w:rsidRDefault="00B628F8" w:rsidP="00EE41B6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3. </w:t>
      </w:r>
      <w:r w:rsidR="00B101E5" w:rsidRPr="004E77C6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Outils</w:t>
      </w:r>
      <w:r w:rsidR="00EF4998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 xml:space="preserve"> (</w:t>
      </w:r>
      <w:r w:rsidR="00334697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Philosophes : Concepts)</w:t>
      </w:r>
    </w:p>
    <w:p w:rsidR="00581D13" w:rsidRPr="004E77C6" w:rsidRDefault="00581D13" w:rsidP="00EE41B6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exercice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sera relu</w:t>
      </w:r>
      <w:r w:rsidR="00C838F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par l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 </w:t>
      </w:r>
      <w:proofErr w:type="spellStart"/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philopraticien</w:t>
      </w:r>
      <w:proofErr w:type="spellEnd"/>
      <w:r w:rsidR="002964C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à la lumière conceptuelle de</w:t>
      </w:r>
      <w:r w:rsidR="0085507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2964C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FE7BAF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philosophes occidentaux</w:t>
      </w:r>
      <w:r w:rsidR="00F9102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et de </w:t>
      </w:r>
      <w:r w:rsidR="00C838F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ses</w:t>
      </w:r>
      <w:r w:rsidR="00F9102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expérience</w:t>
      </w:r>
      <w:r w:rsidR="00FF79D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F9102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C838F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personnelles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 Il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engager</w:t>
      </w:r>
      <w:r w:rsidR="00DF38C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un dialogue nourri de lectures, d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analyse de films ou d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œuvres d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art</w:t>
      </w:r>
      <w:r w:rsidR="0038579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qui permettr</w:t>
      </w:r>
      <w:r w:rsidR="0079465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</w:t>
      </w:r>
      <w:r w:rsidR="0038579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d</w:t>
      </w:r>
      <w:r w:rsidR="009A352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'augmenter votre perspective</w:t>
      </w:r>
      <w:r w:rsidR="0026725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. </w:t>
      </w:r>
      <w:r w:rsidR="0038579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La rigueur de vos réponses sera </w:t>
      </w:r>
      <w:r w:rsidR="00B105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examinée</w:t>
      </w:r>
      <w:r w:rsidR="00B01F1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</w:t>
      </w:r>
      <w:r w:rsidR="0038579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et des pistes proposées pour </w:t>
      </w:r>
      <w:r w:rsidR="00E3795C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vous accompagner dans les 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éventuelles difficultés</w:t>
      </w:r>
      <w:r w:rsidR="00462150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0479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La pratique philos</w:t>
      </w:r>
      <w:r w:rsidR="001B14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o</w:t>
      </w:r>
      <w:r w:rsidR="000479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phique se 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définit</w:t>
      </w:r>
      <w:r w:rsidR="000479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avant tout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comme un exercice qui favorise</w:t>
      </w:r>
      <w:r w:rsidR="006D70FA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la maîtrise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6D70FA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</w:t>
      </w:r>
      <w:r w:rsidR="000479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moyen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7F520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permettant</w:t>
      </w:r>
      <w:r w:rsidR="00585D1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d'agir efficacement</w:t>
      </w:r>
      <w:r w:rsidR="000479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s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ur le monde</w:t>
      </w:r>
      <w:r w:rsidR="00585D1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et de s’épanouir</w:t>
      </w:r>
      <w:r w:rsidR="004B4C4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4945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L'</w:t>
      </w:r>
      <w:r w:rsidR="001B14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outil d</w:t>
      </w:r>
      <w:r w:rsidR="004945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u musicien</w:t>
      </w:r>
      <w:r w:rsidR="001B14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est son instrument ;</w:t>
      </w:r>
      <w:r w:rsidR="004945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ce</w:t>
      </w:r>
      <w:r w:rsidR="001B14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lui du </w:t>
      </w:r>
      <w:proofErr w:type="spellStart"/>
      <w:r w:rsidR="001B14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philopraticien</w:t>
      </w:r>
      <w:proofErr w:type="spellEnd"/>
      <w:r w:rsidR="001B14E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est</w:t>
      </w:r>
      <w:r w:rsidR="004945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le </w:t>
      </w:r>
      <w:r w:rsidR="00AD6AA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monde</w:t>
      </w:r>
      <w:r w:rsidR="00972B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et tout ce qu'il contient, la philosophie n'exclut rien</w:t>
      </w:r>
      <w:r w:rsidR="00A757C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</w:p>
    <w:p w:rsidR="00376AD7" w:rsidRPr="004E77C6" w:rsidRDefault="00376AD7" w:rsidP="00EE41B6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117A7C" w:rsidRPr="004E77C6" w:rsidRDefault="00117A7C" w:rsidP="00EE41B6">
      <w:pPr>
        <w:spacing w:after="0" w:line="240" w:lineRule="auto"/>
        <w:jc w:val="both"/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>Consignes</w:t>
      </w:r>
      <w:r w:rsidR="008C7FC3" w:rsidRPr="004E77C6">
        <w:rPr>
          <w:rFonts w:ascii="Book Antiqua" w:eastAsia="Times New Roman" w:hAnsi="Book Antiqua" w:cs="Arial"/>
          <w:b/>
          <w:color w:val="0000FF"/>
          <w:sz w:val="24"/>
          <w:szCs w:val="24"/>
          <w:lang w:eastAsia="fr-FR"/>
        </w:rPr>
        <w:t xml:space="preserve"> générales</w:t>
      </w:r>
    </w:p>
    <w:p w:rsidR="0048229F" w:rsidRDefault="00BC550B" w:rsidP="00A272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Répondez à autant de questions que vous le pouvez. R</w:t>
      </w:r>
      <w:r w:rsidR="00452676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édigez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vos réponses</w:t>
      </w:r>
      <w:r w:rsidR="00452676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de manière la plus claire possible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9771F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sans vous perdre dans les détails. 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Plutôt que de </w:t>
      </w:r>
      <w:r w:rsidR="00A24A2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répondre impulsivement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69768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en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partage</w:t>
      </w:r>
      <w:r w:rsidR="0069768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ant 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vos convictions, essayez </w:t>
      </w:r>
      <w:r w:rsidR="00A24A2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d'assumer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les questions proposées même si elles vous paraissent absurdes. L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exercice philosophique implique </w:t>
      </w:r>
      <w:r w:rsidR="00E5449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E5449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exploration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d</w:t>
      </w:r>
      <w:r w:rsidR="00E5449C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un cheminement qui ne </w:t>
      </w:r>
      <w:r w:rsidR="009C22C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m'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appartient pas</w:t>
      </w:r>
      <w:r w:rsidR="006A740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 Pour comprendre, il faut</w:t>
      </w:r>
      <w:r w:rsidR="00A0128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mett</w:t>
      </w:r>
      <w:r w:rsidR="006A740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re</w:t>
      </w:r>
      <w:r w:rsidR="00A0128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la sourdine </w:t>
      </w:r>
      <w:r w:rsidR="00EB545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sur</w:t>
      </w:r>
      <w:r w:rsidR="00A0128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EB545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ce 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qu</w:t>
      </w:r>
      <w:r w:rsidR="00EB545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 </w:t>
      </w:r>
      <w:r w:rsidR="009C22C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je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pense, sai</w:t>
      </w:r>
      <w:r w:rsidR="009C22C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ou croi</w:t>
      </w:r>
      <w:r w:rsidR="009C22C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EB545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 ; </w:t>
      </w:r>
      <w:r w:rsidR="00AB624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consentir pour un moment</w:t>
      </w:r>
      <w:r w:rsidR="00EB545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à penser </w:t>
      </w:r>
      <w:r w:rsidR="00C804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ce que l'on </w:t>
      </w:r>
      <w:r w:rsidR="00D62D0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me</w:t>
      </w:r>
      <w:r w:rsidR="00C804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propose comme </w:t>
      </w:r>
      <w:r w:rsidR="00D62D0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j'</w:t>
      </w:r>
      <w:r w:rsidR="00C804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essaie un vêtement pour le plaisir d'en </w:t>
      </w:r>
      <w:r w:rsidR="00A646C3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observer</w:t>
      </w:r>
      <w:r w:rsidR="00C804DD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l'effet</w:t>
      </w:r>
      <w:r w:rsidR="000F5A85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48229F">
        <w:rPr>
          <w:rFonts w:ascii="Book Antiqua" w:eastAsia="Times New Roman" w:hAnsi="Book Antiqua" w:cs="Times New Roman"/>
          <w:sz w:val="24"/>
          <w:szCs w:val="24"/>
          <w:lang w:eastAsia="fr-FR"/>
        </w:rPr>
        <w:br w:type="page"/>
      </w:r>
    </w:p>
    <w:p w:rsidR="00432432" w:rsidRPr="004E77C6" w:rsidRDefault="00432432" w:rsidP="00FD0EB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3E7C01" w:rsidRPr="004E77C6" w:rsidRDefault="003E7C01" w:rsidP="00FD0EB3">
      <w:pPr>
        <w:spacing w:after="0" w:line="240" w:lineRule="auto"/>
        <w:rPr>
          <w:rFonts w:ascii="Book Antiqua" w:eastAsia="Times New Roman" w:hAnsi="Book Antiqua" w:cs="Times New Roman"/>
          <w:b/>
          <w:color w:val="0000FF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Times New Roman"/>
          <w:b/>
          <w:color w:val="0000FF"/>
          <w:sz w:val="24"/>
          <w:szCs w:val="24"/>
          <w:lang w:eastAsia="fr-FR"/>
        </w:rPr>
        <w:t>Questionnaire</w:t>
      </w:r>
    </w:p>
    <w:p w:rsidR="00210DE1" w:rsidRPr="004E77C6" w:rsidRDefault="00210DE1" w:rsidP="00210DE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210DE1" w:rsidRPr="004E77C6" w:rsidRDefault="00585D12" w:rsidP="009453A8">
      <w:pPr>
        <w:pStyle w:val="Paragraphedeliste"/>
        <w:numPr>
          <w:ilvl w:val="0"/>
          <w:numId w:val="8"/>
        </w:numPr>
        <w:spacing w:after="0" w:line="240" w:lineRule="auto"/>
        <w:ind w:left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Comment</w:t>
      </w:r>
      <w:r w:rsidR="00DC6072" w:rsidRPr="004E77C6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concevez-vous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la pratique philosophique</w:t>
      </w:r>
      <w:r w:rsidR="00DC6072" w:rsidRPr="004E77C6">
        <w:rPr>
          <w:rFonts w:ascii="Book Antiqua" w:eastAsia="Times New Roman" w:hAnsi="Book Antiqua" w:cs="Times New Roman"/>
          <w:sz w:val="24"/>
          <w:szCs w:val="24"/>
          <w:lang w:eastAsia="fr-FR"/>
        </w:rPr>
        <w:t> ?</w:t>
      </w:r>
      <w:r w:rsidR="00D30482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Que peut-elle vous apporter ?</w:t>
      </w:r>
    </w:p>
    <w:p w:rsidR="00210DE1" w:rsidRDefault="00210DE1" w:rsidP="00DC607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317EA9" w:rsidRPr="004E77C6" w:rsidRDefault="00317EA9" w:rsidP="00DC607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391DFB" w:rsidRPr="004E77C6" w:rsidRDefault="00391DFB" w:rsidP="009453A8">
      <w:pPr>
        <w:pStyle w:val="Paragraphedeliste"/>
        <w:numPr>
          <w:ilvl w:val="0"/>
          <w:numId w:val="8"/>
        </w:numPr>
        <w:spacing w:after="0" w:line="240" w:lineRule="auto"/>
        <w:ind w:left="0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Pourquoi souhaitez-vous </w:t>
      </w:r>
      <w:r w:rsidR="001B1C0C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entreprendre une formation en pratique philosophique 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? Est-ce un pr</w:t>
      </w:r>
      <w:r w:rsidR="001B1C0C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ojet personnel, professionnel ou autre 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?</w:t>
      </w:r>
    </w:p>
    <w:p w:rsidR="00391DFB" w:rsidRDefault="00391DFB" w:rsidP="007063D7">
      <w:pPr>
        <w:pStyle w:val="Paragraphedeliste"/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7EA9" w:rsidRPr="004E77C6" w:rsidRDefault="00317EA9" w:rsidP="007063D7">
      <w:pPr>
        <w:pStyle w:val="Paragraphedeliste"/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FD0EB3" w:rsidRPr="004E77C6" w:rsidRDefault="00FD0EB3" w:rsidP="007063D7">
      <w:pPr>
        <w:pStyle w:val="Paragraphedeliste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Répond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r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 à la que</w:t>
      </w:r>
      <w:r w:rsidR="001B1C0C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stion suivante avec un argument 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:</w:t>
      </w:r>
    </w:p>
    <w:p w:rsidR="00391DFB" w:rsidRPr="004E77C6" w:rsidRDefault="00FD0EB3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Faut-il se soucier du</w:t>
      </w:r>
      <w:r w:rsidR="001B1C0C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 regard des autres </w:t>
      </w: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?</w:t>
      </w:r>
    </w:p>
    <w:p w:rsidR="00391DFB" w:rsidRDefault="00391DFB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7EA9" w:rsidRPr="004E77C6" w:rsidRDefault="00317EA9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940F32" w:rsidRPr="004E77C6" w:rsidRDefault="00FD0EB3" w:rsidP="007063D7">
      <w:pPr>
        <w:pStyle w:val="Paragraphedeliste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Voyez-vous un problème dans l</w:t>
      </w:r>
      <w:r w:rsidR="001F01D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es 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argument</w:t>
      </w:r>
      <w:r w:rsidR="001F01D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s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uivant</w:t>
      </w:r>
      <w:r w:rsidR="001F01D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A452F3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</w:t>
      </w:r>
      <w:r w:rsidR="001F01D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? Justifier vos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réponse</w:t>
      </w:r>
      <w:r w:rsidR="001F01D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</w:p>
    <w:p w:rsidR="00585D12" w:rsidRPr="00585D12" w:rsidRDefault="00585D12" w:rsidP="00585D12">
      <w:pPr>
        <w:pStyle w:val="Paragraphedeliste"/>
        <w:spacing w:after="0" w:line="240" w:lineRule="auto"/>
        <w:ind w:left="0" w:firstLine="708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585D12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-     Les animaux ont-ils des droits ? </w:t>
      </w:r>
    </w:p>
    <w:p w:rsidR="00585D12" w:rsidRPr="00585D12" w:rsidRDefault="00585D12" w:rsidP="00585D12">
      <w:pPr>
        <w:pStyle w:val="Paragraphedeliste"/>
        <w:spacing w:after="0" w:line="240" w:lineRule="auto"/>
        <w:ind w:firstLine="360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585D12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Non, car ils n'ont pas de devoirs.</w:t>
      </w:r>
    </w:p>
    <w:p w:rsidR="00585D12" w:rsidRPr="00585D12" w:rsidRDefault="00585D12" w:rsidP="00585D12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585D12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Pourquoi vous justifiez-vous ?</w:t>
      </w:r>
    </w:p>
    <w:p w:rsidR="00585D12" w:rsidRPr="00585D12" w:rsidRDefault="00585D12" w:rsidP="00585D12">
      <w:pPr>
        <w:pStyle w:val="Paragraphedeliste"/>
        <w:spacing w:after="0" w:line="240" w:lineRule="auto"/>
        <w:ind w:left="1080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585D12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Parce que j’aime la précision et il est important d’expliquer pour se comprendre</w:t>
      </w:r>
    </w:p>
    <w:p w:rsidR="00585D12" w:rsidRPr="00585D12" w:rsidRDefault="001F01DF" w:rsidP="00585D12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Une œuvre d’art a-t-elle</w:t>
      </w:r>
      <w:r w:rsidR="00585D12" w:rsidRPr="00585D12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 toujours un sens ?</w:t>
      </w:r>
    </w:p>
    <w:p w:rsidR="00585D12" w:rsidRPr="00585D12" w:rsidRDefault="00585D12" w:rsidP="00585D12">
      <w:pPr>
        <w:pStyle w:val="Paragraphedeliste"/>
        <w:spacing w:after="0" w:line="240" w:lineRule="auto"/>
        <w:ind w:left="1080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585D12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Oui, car un artiste a toujours une raison de créer</w:t>
      </w:r>
    </w:p>
    <w:p w:rsidR="00585D12" w:rsidRPr="004E77C6" w:rsidRDefault="00585D12" w:rsidP="007063D7">
      <w:pPr>
        <w:pStyle w:val="Paragraphedeliste"/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91DFB" w:rsidRDefault="00391DFB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7EA9" w:rsidRPr="004E77C6" w:rsidRDefault="00317EA9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91DFB" w:rsidRPr="004E77C6" w:rsidRDefault="00391DFB" w:rsidP="007063D7">
      <w:pPr>
        <w:pStyle w:val="Paragraphedeliste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Identifier les différents présupposés dans les phrases suivantes : </w:t>
      </w:r>
    </w:p>
    <w:p w:rsidR="00567A7F" w:rsidRPr="00E94321" w:rsidRDefault="00567A7F" w:rsidP="00E94321">
      <w:pPr>
        <w:pStyle w:val="Paragraphedeliste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fr-FR"/>
        </w:rPr>
      </w:pPr>
      <w:r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 xml:space="preserve">Se </w:t>
      </w:r>
      <w:r w:rsidR="00A452F3"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maquiller donne belle apparence.</w:t>
      </w:r>
    </w:p>
    <w:p w:rsidR="00567A7F" w:rsidRPr="00E94321" w:rsidRDefault="00567A7F" w:rsidP="00E94321">
      <w:pPr>
        <w:pStyle w:val="Paragraphedeliste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fr-FR"/>
        </w:rPr>
      </w:pPr>
      <w:r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Chacun a droit de mourir dans la dignité</w:t>
      </w:r>
      <w:r w:rsidR="00A452F3"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.</w:t>
      </w:r>
    </w:p>
    <w:p w:rsidR="00391DFB" w:rsidRPr="00E94321" w:rsidRDefault="00567A7F" w:rsidP="00E94321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Ami de tous, ami de personne</w:t>
      </w:r>
      <w:r w:rsidR="00A452F3"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.</w:t>
      </w:r>
    </w:p>
    <w:p w:rsidR="00E94321" w:rsidRPr="00E94321" w:rsidRDefault="00E94321" w:rsidP="00E94321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E94321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A quelle heure êtes-vous rentré chez-vous ?</w:t>
      </w:r>
    </w:p>
    <w:p w:rsidR="00567A7F" w:rsidRDefault="00567A7F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7EA9" w:rsidRPr="004E77C6" w:rsidRDefault="00317EA9" w:rsidP="007063D7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91DFB" w:rsidRPr="004E77C6" w:rsidRDefault="00A452F3" w:rsidP="007063D7">
      <w:pPr>
        <w:pStyle w:val="Paragraphedeliste"/>
        <w:numPr>
          <w:ilvl w:val="0"/>
          <w:numId w:val="8"/>
        </w:numPr>
        <w:spacing w:after="0" w:line="240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Formuler une o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bject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ion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à l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argument suivant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:</w:t>
      </w:r>
    </w:p>
    <w:p w:rsidR="00567A7F" w:rsidRPr="004E77C6" w:rsidRDefault="00567A7F" w:rsidP="007063D7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La philosophie forme des citoyens éclairés parce qu</w:t>
      </w:r>
      <w:r w:rsidR="000E29D4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'</w:t>
      </w: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elle permet de penser par soi-même en développant l</w:t>
      </w:r>
      <w:r w:rsidR="000E29D4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'</w:t>
      </w: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esprit critique.</w:t>
      </w:r>
    </w:p>
    <w:p w:rsidR="00567A7F" w:rsidRDefault="00567A7F" w:rsidP="007063D7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7EA9" w:rsidRPr="004E77C6" w:rsidRDefault="00317EA9" w:rsidP="007063D7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91DFB" w:rsidRPr="004E77C6" w:rsidRDefault="00391DFB" w:rsidP="007063D7">
      <w:pPr>
        <w:pStyle w:val="Paragraphedeliste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Pour chacune des phrases suivantes</w:t>
      </w:r>
      <w:r w:rsidR="006D3BB2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5C6160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formuler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une question qui conduit à mieux comprendre la pensée </w:t>
      </w:r>
      <w:r w:rsidR="005C6160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exprimée 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:</w:t>
      </w:r>
    </w:p>
    <w:p w:rsidR="00567A7F" w:rsidRPr="004E77C6" w:rsidRDefault="00567A7F" w:rsidP="007063D7">
      <w:pPr>
        <w:spacing w:after="0" w:line="240" w:lineRule="auto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La France ne peut pas accueillir toute la misère du monde</w:t>
      </w:r>
      <w:r w:rsidR="005C6160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.</w:t>
      </w:r>
    </w:p>
    <w:p w:rsidR="00567A7F" w:rsidRPr="004E77C6" w:rsidRDefault="00567A7F" w:rsidP="007063D7">
      <w:pPr>
        <w:spacing w:after="0" w:line="240" w:lineRule="auto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Il est important d</w:t>
      </w:r>
      <w:r w:rsidR="000E29D4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'</w:t>
      </w: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avoir un jugement nuancé.</w:t>
      </w:r>
    </w:p>
    <w:p w:rsidR="00567A7F" w:rsidRPr="004E77C6" w:rsidRDefault="00567A7F" w:rsidP="007063D7">
      <w:pPr>
        <w:spacing w:after="0" w:line="240" w:lineRule="auto"/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Le port de la burqa est une façon d</w:t>
      </w:r>
      <w:r w:rsidR="000E29D4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'</w:t>
      </w:r>
      <w:r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exprimer sa liberté</w:t>
      </w:r>
      <w:r w:rsidR="005C6160" w:rsidRPr="004E77C6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.</w:t>
      </w:r>
    </w:p>
    <w:p w:rsidR="00391DFB" w:rsidRPr="00E94321" w:rsidRDefault="00AA22B2" w:rsidP="00E94321">
      <w:pP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 w:type="page"/>
      </w:r>
      <w:r w:rsidR="00E94321">
        <w:rPr>
          <w:rFonts w:ascii="Book Antiqua" w:eastAsia="Times New Roman" w:hAnsi="Book Antiqua" w:cs="Arial"/>
          <w:i/>
          <w:color w:val="C00000"/>
          <w:sz w:val="24"/>
          <w:szCs w:val="24"/>
          <w:lang w:eastAsia="fr-FR"/>
        </w:rPr>
        <w:lastRenderedPageBreak/>
        <w:t xml:space="preserve">8. </w:t>
      </w:r>
      <w:r w:rsidR="00391DFB" w:rsidRPr="004E77C6">
        <w:rPr>
          <w:rFonts w:ascii="Book Antiqua" w:eastAsia="Times New Roman" w:hAnsi="Book Antiqua" w:cs="Arial"/>
          <w:sz w:val="24"/>
          <w:szCs w:val="24"/>
          <w:lang w:eastAsia="fr-FR"/>
        </w:rPr>
        <w:t>Les questions qui suivent proposent un travail d</w:t>
      </w:r>
      <w:r w:rsidR="000E29D4" w:rsidRPr="004E77C6">
        <w:rPr>
          <w:rFonts w:ascii="Book Antiqua" w:eastAsia="Times New Roman" w:hAnsi="Book Antiqua" w:cs="Arial"/>
          <w:sz w:val="24"/>
          <w:szCs w:val="24"/>
          <w:lang w:eastAsia="fr-FR"/>
        </w:rPr>
        <w:t>'</w:t>
      </w:r>
      <w:r w:rsidR="00391DFB" w:rsidRPr="004E77C6">
        <w:rPr>
          <w:rFonts w:ascii="Book Antiqua" w:eastAsia="Times New Roman" w:hAnsi="Book Antiqua" w:cs="Arial"/>
          <w:sz w:val="24"/>
          <w:szCs w:val="24"/>
          <w:lang w:eastAsia="fr-FR"/>
        </w:rPr>
        <w:t>interprétation à partir de deux œuvres d</w:t>
      </w:r>
      <w:r w:rsidR="000E29D4" w:rsidRPr="004E77C6">
        <w:rPr>
          <w:rFonts w:ascii="Book Antiqua" w:eastAsia="Times New Roman" w:hAnsi="Book Antiqua" w:cs="Arial"/>
          <w:sz w:val="24"/>
          <w:szCs w:val="24"/>
          <w:lang w:eastAsia="fr-FR"/>
        </w:rPr>
        <w:t>'</w:t>
      </w:r>
      <w:r w:rsidR="00391DFB" w:rsidRPr="004E77C6">
        <w:rPr>
          <w:rFonts w:ascii="Book Antiqua" w:eastAsia="Times New Roman" w:hAnsi="Book Antiqua" w:cs="Arial"/>
          <w:sz w:val="24"/>
          <w:szCs w:val="24"/>
          <w:lang w:eastAsia="fr-FR"/>
        </w:rPr>
        <w:t>art</w:t>
      </w:r>
      <w:r w:rsidR="00FE25FE">
        <w:rPr>
          <w:rFonts w:ascii="Book Antiqua" w:eastAsia="Times New Roman" w:hAnsi="Book Antiqua" w:cs="Arial"/>
          <w:sz w:val="24"/>
          <w:szCs w:val="24"/>
          <w:lang w:eastAsia="fr-FR"/>
        </w:rPr>
        <w:t>.</w:t>
      </w:r>
      <w:r w:rsidR="007B4B27">
        <w:rPr>
          <w:rFonts w:ascii="Book Antiqua" w:eastAsia="Times New Roman" w:hAnsi="Book Antiqua" w:cs="Arial"/>
          <w:sz w:val="24"/>
          <w:szCs w:val="24"/>
          <w:lang w:eastAsia="fr-FR"/>
        </w:rPr>
        <w:br/>
      </w:r>
      <w:r w:rsidR="00FE25FE">
        <w:rPr>
          <w:rFonts w:ascii="Book Antiqua" w:eastAsia="Times New Roman" w:hAnsi="Book Antiqua" w:cs="Arial"/>
          <w:sz w:val="24"/>
          <w:szCs w:val="24"/>
          <w:lang w:eastAsia="fr-FR"/>
        </w:rPr>
        <w:br/>
      </w:r>
      <w:r w:rsidR="00FE25FE" w:rsidRPr="003E19BD">
        <w:rPr>
          <w:rFonts w:ascii="Book Antiqua" w:eastAsia="Times New Roman" w:hAnsi="Book Antiqua" w:cs="Arial"/>
          <w:b/>
          <w:szCs w:val="24"/>
          <w:lang w:eastAsia="fr-FR"/>
        </w:rPr>
        <w:t>1</w:t>
      </w:r>
      <w:r w:rsidR="00391DFB" w:rsidRPr="003E19BD">
        <w:rPr>
          <w:rFonts w:ascii="Book Antiqua" w:eastAsia="Times New Roman" w:hAnsi="Book Antiqua" w:cs="Arial"/>
          <w:b/>
          <w:szCs w:val="24"/>
          <w:lang w:eastAsia="fr-FR"/>
        </w:rPr>
        <w:t> </w:t>
      </w:r>
      <w:r w:rsidR="00391DFB" w:rsidRPr="004E77C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: </w:t>
      </w:r>
      <w:r w:rsidR="00FE25FE">
        <w:rPr>
          <w:rFonts w:ascii="Book Antiqua" w:eastAsia="Times New Roman" w:hAnsi="Book Antiqua" w:cs="Arial"/>
          <w:sz w:val="24"/>
          <w:szCs w:val="24"/>
          <w:lang w:eastAsia="fr-FR"/>
        </w:rPr>
        <w:t>P</w:t>
      </w:r>
      <w:r w:rsidR="00391DFB" w:rsidRPr="004E77C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hotographie de Gilbert Garcin </w:t>
      </w:r>
    </w:p>
    <w:p w:rsidR="000B6227" w:rsidRPr="004E77C6" w:rsidRDefault="000B6227" w:rsidP="00C83A7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Times New Roman"/>
          <w:noProof/>
          <w:sz w:val="24"/>
          <w:szCs w:val="24"/>
          <w:lang w:eastAsia="fr-FR"/>
        </w:rPr>
        <w:drawing>
          <wp:inline distT="0" distB="0" distL="0" distR="0" wp14:anchorId="0CFAA43D" wp14:editId="067B5DDA">
            <wp:extent cx="4940300" cy="3347990"/>
            <wp:effectExtent l="0" t="0" r="0" b="5080"/>
            <wp:docPr id="1" name="Image 1">
              <a:hlinkClick xmlns:a="http://schemas.openxmlformats.org/drawingml/2006/main" r:id="rId8" tooltip="gilbert-garcin.com  116 « Le moulin de l'oubli » (1999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cin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240" cy="33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11" w:rsidRDefault="001C0A11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7D59F0" w:rsidRDefault="007D59F0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1C0A11" w:rsidRDefault="00BA7EAC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A019D13" wp14:editId="5AF3DA63">
            <wp:simplePos x="0" y="0"/>
            <wp:positionH relativeFrom="margin">
              <wp:posOffset>4756785</wp:posOffset>
            </wp:positionH>
            <wp:positionV relativeFrom="margin">
              <wp:posOffset>4681855</wp:posOffset>
            </wp:positionV>
            <wp:extent cx="670560" cy="713105"/>
            <wp:effectExtent l="0" t="0" r="0" b="0"/>
            <wp:wrapSquare wrapText="bothSides"/>
            <wp:docPr id="2" name="Image 2">
              <a:hlinkClick xmlns:a="http://schemas.openxmlformats.org/drawingml/2006/main" r:id="rId10" tooltip="Alfred Schnittke - Wikipé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Alfred_Schnittke_1934-19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A11" w:rsidRPr="003E19BD">
        <w:rPr>
          <w:rFonts w:ascii="Book Antiqua" w:eastAsia="Times New Roman" w:hAnsi="Book Antiqua" w:cs="Arial"/>
          <w:b/>
          <w:szCs w:val="24"/>
          <w:lang w:eastAsia="fr-FR"/>
        </w:rPr>
        <w:t>2.</w:t>
      </w:r>
      <w:r w:rsidR="001C0A11">
        <w:rPr>
          <w:rFonts w:ascii="Book Antiqua" w:eastAsia="Times New Roman" w:hAnsi="Book Antiqua" w:cs="Arial"/>
          <w:sz w:val="24"/>
          <w:szCs w:val="24"/>
          <w:lang w:eastAsia="fr-FR"/>
        </w:rPr>
        <w:t> M</w:t>
      </w:r>
      <w:r w:rsidR="001C0A11" w:rsidRPr="004E77C6">
        <w:rPr>
          <w:rFonts w:ascii="Book Antiqua" w:eastAsia="Times New Roman" w:hAnsi="Book Antiqua" w:cs="Arial"/>
          <w:sz w:val="24"/>
          <w:szCs w:val="24"/>
          <w:lang w:eastAsia="fr-FR"/>
        </w:rPr>
        <w:t>ouvement de concerto</w:t>
      </w:r>
      <w:r w:rsidR="001C0A11">
        <w:rPr>
          <w:rFonts w:ascii="Book Antiqua" w:eastAsia="Times New Roman" w:hAnsi="Book Antiqua" w:cs="Arial"/>
          <w:sz w:val="24"/>
          <w:szCs w:val="24"/>
          <w:lang w:eastAsia="fr-FR"/>
        </w:rPr>
        <w:t> :</w:t>
      </w:r>
      <w:r>
        <w:rPr>
          <w:rFonts w:ascii="Book Antiqua" w:eastAsia="Times New Roman" w:hAnsi="Book Antiqua" w:cs="Arial"/>
          <w:sz w:val="24"/>
          <w:szCs w:val="24"/>
          <w:lang w:eastAsia="fr-FR"/>
        </w:rPr>
        <w:br/>
        <w:t xml:space="preserve">   </w:t>
      </w:r>
      <w:r w:rsidR="001C0A11" w:rsidRPr="004E77C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Alfred </w:t>
      </w:r>
      <w:proofErr w:type="spellStart"/>
      <w:r w:rsidR="001C0A11" w:rsidRPr="004E77C6">
        <w:rPr>
          <w:rFonts w:ascii="Book Antiqua" w:eastAsia="Times New Roman" w:hAnsi="Book Antiqua" w:cs="Arial"/>
          <w:sz w:val="24"/>
          <w:szCs w:val="24"/>
          <w:lang w:eastAsia="fr-FR"/>
        </w:rPr>
        <w:t>Schnittke</w:t>
      </w:r>
      <w:proofErr w:type="spellEnd"/>
      <w:r w:rsidR="00EA1F1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(1934-1998)</w:t>
      </w:r>
      <w:r w:rsidR="007B4B27">
        <w:rPr>
          <w:rFonts w:ascii="Book Antiqua" w:eastAsia="Times New Roman" w:hAnsi="Book Antiqua" w:cs="Arial"/>
          <w:sz w:val="24"/>
          <w:szCs w:val="24"/>
          <w:lang w:eastAsia="fr-FR"/>
        </w:rPr>
        <w:t xml:space="preserve">, </w:t>
      </w:r>
      <w:r w:rsidR="007B4B27" w:rsidRPr="007B4B27">
        <w:rPr>
          <w:rFonts w:ascii="Book Antiqua" w:eastAsia="Times New Roman" w:hAnsi="Book Antiqua" w:cs="Arial"/>
          <w:sz w:val="24"/>
          <w:szCs w:val="24"/>
          <w:lang w:eastAsia="fr-FR"/>
        </w:rPr>
        <w:t>- Concerto Grosso No. 1 (</w:t>
      </w:r>
      <w:proofErr w:type="spellStart"/>
      <w:r w:rsidR="007B4B27" w:rsidRPr="007B4B27">
        <w:rPr>
          <w:rFonts w:ascii="Book Antiqua" w:eastAsia="Times New Roman" w:hAnsi="Book Antiqua" w:cs="Arial"/>
          <w:sz w:val="24"/>
          <w:szCs w:val="24"/>
          <w:lang w:eastAsia="fr-FR"/>
        </w:rPr>
        <w:t>Kremer</w:t>
      </w:r>
      <w:proofErr w:type="spellEnd"/>
      <w:r w:rsidR="007B4B27" w:rsidRPr="007B4B27">
        <w:rPr>
          <w:rFonts w:ascii="Book Antiqua" w:eastAsia="Times New Roman" w:hAnsi="Book Antiqua" w:cs="Arial"/>
          <w:sz w:val="24"/>
          <w:szCs w:val="24"/>
          <w:lang w:eastAsia="fr-FR"/>
        </w:rPr>
        <w:t>)</w:t>
      </w:r>
      <w:r w:rsidR="007B4B27">
        <w:rPr>
          <w:rFonts w:ascii="Book Antiqua" w:eastAsia="Times New Roman" w:hAnsi="Book Antiqua" w:cs="Arial"/>
          <w:sz w:val="24"/>
          <w:szCs w:val="24"/>
          <w:lang w:eastAsia="fr-FR"/>
        </w:rPr>
        <w:br/>
        <w:t xml:space="preserve">   </w:t>
      </w:r>
      <w:r w:rsidR="001C0A11" w:rsidRPr="004E77C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</w:t>
      </w:r>
      <w:r w:rsidR="007B4B27">
        <w:rPr>
          <w:rFonts w:ascii="Book Antiqua" w:eastAsia="Times New Roman" w:hAnsi="Book Antiqua" w:cs="Arial"/>
          <w:sz w:val="24"/>
          <w:szCs w:val="24"/>
          <w:lang w:eastAsia="fr-FR"/>
        </w:rPr>
        <w:t>à</w:t>
      </w:r>
      <w:r w:rsidR="001C0A11" w:rsidRPr="004E77C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écouter en suivant ce lien</w:t>
      </w:r>
      <w:r w:rsidR="007B4B27">
        <w:rPr>
          <w:rFonts w:ascii="Book Antiqua" w:eastAsia="Times New Roman" w:hAnsi="Book Antiqua" w:cs="Arial"/>
          <w:sz w:val="24"/>
          <w:szCs w:val="24"/>
          <w:lang w:eastAsia="fr-FR"/>
        </w:rPr>
        <w:t> :</w:t>
      </w:r>
      <w:r w:rsidR="007B4B27">
        <w:rPr>
          <w:rFonts w:ascii="Book Antiqua" w:eastAsia="Times New Roman" w:hAnsi="Book Antiqua" w:cs="Arial"/>
          <w:sz w:val="24"/>
          <w:szCs w:val="24"/>
          <w:lang w:eastAsia="fr-FR"/>
        </w:rPr>
        <w:br/>
        <w:t xml:space="preserve">   </w:t>
      </w:r>
      <w:r w:rsidR="001C0A11" w:rsidRPr="004E77C6">
        <w:rPr>
          <w:rFonts w:ascii="Book Antiqua" w:eastAsia="Times New Roman" w:hAnsi="Book Antiqua" w:cs="Arial"/>
          <w:sz w:val="24"/>
          <w:szCs w:val="24"/>
          <w:lang w:eastAsia="fr-FR"/>
        </w:rPr>
        <w:t xml:space="preserve"> </w:t>
      </w:r>
      <w:hyperlink r:id="rId12" w:history="1">
        <w:r w:rsidR="001C0A11" w:rsidRPr="004E77C6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eastAsia="fr-FR"/>
          </w:rPr>
          <w:t>https://www.youtube.com/watch?v=eLp8f92sSPo</w:t>
        </w:r>
      </w:hyperlink>
      <w:r w:rsidR="001C0A11" w:rsidRPr="004E77C6">
        <w:rPr>
          <w:rFonts w:ascii="Book Antiqua" w:eastAsia="Times New Roman" w:hAnsi="Book Antiqua" w:cs="Times New Roman"/>
          <w:sz w:val="24"/>
          <w:szCs w:val="24"/>
          <w:lang w:eastAsia="fr-FR"/>
        </w:rPr>
        <w:t>.</w:t>
      </w:r>
    </w:p>
    <w:p w:rsidR="001C0A11" w:rsidRDefault="001C0A11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152A38" w:rsidRDefault="0018392B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a)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0B622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Qu</w:t>
      </w:r>
      <w:r w:rsidR="000E29D4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'</w:t>
      </w:r>
      <w:r w:rsidR="000B622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est-ce qui vous surprend dans cette </w:t>
      </w:r>
      <w:r w:rsidR="00376AD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œuvre</w:t>
      </w:r>
      <w:r w:rsidR="00AF6E2C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</w:t>
      </w:r>
      <w:r w:rsidR="000B622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?</w:t>
      </w:r>
      <w:r w:rsid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  <w:t xml:space="preserve">    </w:t>
      </w:r>
      <w:r w:rsidR="00152A38" w:rsidRPr="00FE25FE">
        <w:rPr>
          <w:rFonts w:ascii="Book Antiqua" w:eastAsia="Times New Roman" w:hAnsi="Book Antiqua" w:cs="Arial"/>
          <w:color w:val="000000"/>
          <w:szCs w:val="24"/>
          <w:lang w:eastAsia="fr-FR"/>
        </w:rPr>
        <w:t>1. </w:t>
      </w:r>
      <w:r w:rsid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photo…:</w:t>
      </w:r>
    </w:p>
    <w:p w:rsidR="000B6227" w:rsidRDefault="00152A38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   </w:t>
      </w:r>
      <w:r w:rsidRPr="00FE25FE">
        <w:rPr>
          <w:rFonts w:ascii="Book Antiqua" w:eastAsia="Times New Roman" w:hAnsi="Book Antiqua" w:cs="Arial"/>
          <w:color w:val="000000"/>
          <w:szCs w:val="24"/>
          <w:lang w:eastAsia="fr-FR"/>
        </w:rPr>
        <w:t>2. 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concerto…:</w:t>
      </w:r>
    </w:p>
    <w:p w:rsidR="007B4B27" w:rsidRPr="004E77C6" w:rsidRDefault="007B4B27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152A38" w:rsidRPr="00152A38" w:rsidRDefault="0018392B" w:rsidP="00152A38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b)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Quelle</w:t>
      </w:r>
      <w:r w:rsidR="000B622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émotion ressentez-vous ?</w:t>
      </w:r>
      <w:r w:rsid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152A38" w:rsidRP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   </w:t>
      </w:r>
      <w:r w:rsidR="00152A38" w:rsidRPr="00FE25FE">
        <w:rPr>
          <w:rFonts w:ascii="Book Antiqua" w:eastAsia="Times New Roman" w:hAnsi="Book Antiqua" w:cs="Arial"/>
          <w:color w:val="000000"/>
          <w:szCs w:val="24"/>
          <w:lang w:eastAsia="fr-FR"/>
        </w:rPr>
        <w:t xml:space="preserve">1. </w:t>
      </w:r>
      <w:r w:rsidR="00152A38" w:rsidRP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photo…:</w:t>
      </w:r>
    </w:p>
    <w:p w:rsidR="000B6227" w:rsidRDefault="00152A38" w:rsidP="00152A38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   </w:t>
      </w:r>
      <w:r w:rsidRPr="00FE25FE">
        <w:rPr>
          <w:rFonts w:ascii="Book Antiqua" w:eastAsia="Times New Roman" w:hAnsi="Book Antiqua" w:cs="Arial"/>
          <w:color w:val="000000"/>
          <w:szCs w:val="24"/>
          <w:lang w:eastAsia="fr-FR"/>
        </w:rPr>
        <w:t xml:space="preserve">2. </w:t>
      </w:r>
      <w:r w:rsidRPr="00152A38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concerto…:</w:t>
      </w:r>
    </w:p>
    <w:p w:rsidR="007B4B27" w:rsidRPr="004E77C6" w:rsidRDefault="007B4B27" w:rsidP="00152A38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FE25FE" w:rsidRPr="00FE25FE" w:rsidRDefault="0018392B" w:rsidP="00FE25FE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c)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391DF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Donner un titre</w:t>
      </w:r>
      <w:r w:rsidR="00AF6E2C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FE25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FE25FE" w:rsidRPr="00FE25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   </w:t>
      </w:r>
      <w:r w:rsidR="00FE25FE" w:rsidRPr="00FE25FE">
        <w:rPr>
          <w:rFonts w:ascii="Book Antiqua" w:eastAsia="Times New Roman" w:hAnsi="Book Antiqua" w:cs="Arial"/>
          <w:color w:val="000000"/>
          <w:szCs w:val="24"/>
          <w:lang w:eastAsia="fr-FR"/>
        </w:rPr>
        <w:t xml:space="preserve">1. </w:t>
      </w:r>
      <w:r w:rsidR="00FE25FE" w:rsidRPr="00FE25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photo…:</w:t>
      </w:r>
    </w:p>
    <w:p w:rsidR="007063D7" w:rsidRPr="004E77C6" w:rsidRDefault="00FE25FE" w:rsidP="00FE25FE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FE25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   </w:t>
      </w:r>
      <w:r w:rsidRPr="00FE25FE">
        <w:rPr>
          <w:rFonts w:ascii="Book Antiqua" w:eastAsia="Times New Roman" w:hAnsi="Book Antiqua" w:cs="Arial"/>
          <w:color w:val="000000"/>
          <w:szCs w:val="24"/>
          <w:lang w:eastAsia="fr-FR"/>
        </w:rPr>
        <w:t xml:space="preserve">2. </w:t>
      </w:r>
      <w:r w:rsidRPr="00FE25F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concerto…:</w:t>
      </w:r>
    </w:p>
    <w:p w:rsidR="0036377F" w:rsidRDefault="0036377F">
      <w:pP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 w:type="page"/>
      </w:r>
    </w:p>
    <w:p w:rsidR="00314849" w:rsidRPr="008E06E7" w:rsidRDefault="008E06E7" w:rsidP="008E06E7">
      <w:pPr>
        <w:spacing w:after="0" w:line="240" w:lineRule="auto"/>
        <w:ind w:left="36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Book Antiqua" w:eastAsia="Times New Roman" w:hAnsi="Book Antiqua" w:cs="Arial"/>
          <w:i/>
          <w:color w:val="C00000"/>
          <w:sz w:val="24"/>
          <w:szCs w:val="24"/>
          <w:lang w:eastAsia="fr-FR"/>
        </w:rPr>
        <w:lastRenderedPageBreak/>
        <w:t>9.</w:t>
      </w:r>
      <w:r w:rsidR="00BC550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Les</w:t>
      </w:r>
      <w:proofErr w:type="gramEnd"/>
      <w:r w:rsidR="00BC550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trois</w:t>
      </w:r>
      <w:r w:rsidR="00A73690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liens suivants reprennent le même titre</w:t>
      </w:r>
      <w:r w:rsidR="00821A36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, </w:t>
      </w:r>
      <w:r w:rsidR="00821A36" w:rsidRPr="008E06E7">
        <w:rPr>
          <w:rFonts w:ascii="Book Antiqua" w:eastAsia="Times New Roman" w:hAnsi="Book Antiqua" w:cs="Arial"/>
          <w:i/>
          <w:color w:val="000000"/>
          <w:sz w:val="24"/>
          <w:szCs w:val="24"/>
          <w:lang w:eastAsia="fr-FR"/>
        </w:rPr>
        <w:t>All About That Bass</w:t>
      </w:r>
      <w:r w:rsidR="00821A36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821A36" w:rsidRPr="008E06E7">
        <w:rPr>
          <w:rFonts w:ascii="Book Antiqua" w:eastAsia="Times New Roman" w:hAnsi="Book Antiqua" w:cs="Arial"/>
          <w:color w:val="000000"/>
          <w:szCs w:val="24"/>
          <w:lang w:eastAsia="fr-FR"/>
        </w:rPr>
        <w:t>(</w:t>
      </w:r>
      <w:proofErr w:type="spellStart"/>
      <w:r w:rsidR="0062201C" w:rsidRPr="008E06E7">
        <w:rPr>
          <w:rFonts w:ascii="Book Antiqua" w:eastAsia="Times New Roman" w:hAnsi="Book Antiqua" w:cs="Arial"/>
          <w:color w:val="000000"/>
          <w:szCs w:val="24"/>
          <w:lang w:eastAsia="fr-FR"/>
        </w:rPr>
        <w:t>Meghan</w:t>
      </w:r>
      <w:proofErr w:type="spellEnd"/>
      <w:r w:rsidR="0062201C" w:rsidRPr="008E06E7">
        <w:rPr>
          <w:rFonts w:ascii="Book Antiqua" w:eastAsia="Times New Roman" w:hAnsi="Book Antiqua" w:cs="Arial"/>
          <w:color w:val="000000"/>
          <w:szCs w:val="24"/>
          <w:lang w:eastAsia="fr-FR"/>
        </w:rPr>
        <w:t xml:space="preserve"> </w:t>
      </w:r>
      <w:proofErr w:type="spellStart"/>
      <w:r w:rsidR="0062201C" w:rsidRPr="008E06E7">
        <w:rPr>
          <w:rFonts w:ascii="Book Antiqua" w:eastAsia="Times New Roman" w:hAnsi="Book Antiqua" w:cs="Arial"/>
          <w:color w:val="000000"/>
          <w:szCs w:val="24"/>
          <w:lang w:eastAsia="fr-FR"/>
        </w:rPr>
        <w:t>Trainor</w:t>
      </w:r>
      <w:proofErr w:type="spellEnd"/>
      <w:r w:rsidR="0062201C" w:rsidRPr="008E06E7">
        <w:rPr>
          <w:rFonts w:ascii="Book Antiqua" w:eastAsia="Times New Roman" w:hAnsi="Book Antiqua" w:cs="Arial"/>
          <w:color w:val="000000"/>
          <w:szCs w:val="24"/>
          <w:lang w:eastAsia="fr-FR"/>
        </w:rPr>
        <w:t xml:space="preserve">, </w:t>
      </w:r>
      <w:r w:rsidR="00821A36" w:rsidRPr="008E06E7">
        <w:rPr>
          <w:rFonts w:ascii="Book Antiqua" w:eastAsia="Times New Roman" w:hAnsi="Book Antiqua" w:cs="Arial"/>
          <w:color w:val="000000"/>
          <w:szCs w:val="24"/>
          <w:lang w:eastAsia="fr-FR"/>
        </w:rPr>
        <w:t>2014)</w:t>
      </w:r>
      <w:r w:rsidR="008D3977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,</w:t>
      </w:r>
      <w:r w:rsidR="00A73690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67241B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mais chaque clip offre une interprétation radicalement différente</w:t>
      </w:r>
      <w:r w:rsidR="009242BB" w:rsidRP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:</w:t>
      </w:r>
    </w:p>
    <w:p w:rsidR="00314849" w:rsidRPr="004E77C6" w:rsidRDefault="00FD6FD0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- Version pop : </w:t>
      </w:r>
      <w:hyperlink r:id="rId13" w:history="1">
        <w:r w:rsidRPr="004E77C6">
          <w:rPr>
            <w:rStyle w:val="Lienhypertexte"/>
            <w:rFonts w:ascii="Book Antiqua" w:eastAsia="Times New Roman" w:hAnsi="Book Antiqua" w:cs="Arial"/>
            <w:sz w:val="24"/>
            <w:szCs w:val="24"/>
            <w:lang w:eastAsia="fr-FR"/>
          </w:rPr>
          <w:t>https://www.youtube.com/watch?v=7PCkvCPvDXk</w:t>
        </w:r>
      </w:hyperlink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</w:p>
    <w:p w:rsidR="00FD6FD0" w:rsidRDefault="00FD6FD0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- Version jazz : </w:t>
      </w:r>
      <w:hyperlink r:id="rId14" w:history="1">
        <w:r w:rsidRPr="004E77C6">
          <w:rPr>
            <w:rStyle w:val="Lienhypertexte"/>
            <w:rFonts w:ascii="Book Antiqua" w:eastAsia="Times New Roman" w:hAnsi="Book Antiqua" w:cs="Arial"/>
            <w:sz w:val="24"/>
            <w:szCs w:val="24"/>
            <w:lang w:eastAsia="fr-FR"/>
          </w:rPr>
          <w:t>https://www.youtube.com/watch?v=aLnZ1NQm2uk</w:t>
        </w:r>
      </w:hyperlink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</w:p>
    <w:p w:rsidR="007C6B8F" w:rsidRPr="004E77C6" w:rsidRDefault="007C6B8F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-</w:t>
      </w:r>
      <w:r w:rsidR="00A01BD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Ver</w:t>
      </w:r>
      <w:r w:rsidR="008E06E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ion parodie : </w:t>
      </w:r>
      <w:hyperlink r:id="rId15" w:history="1">
        <w:r w:rsidRPr="002932F1">
          <w:rPr>
            <w:rStyle w:val="Lienhypertexte"/>
            <w:rFonts w:ascii="Book Antiqua" w:eastAsia="Times New Roman" w:hAnsi="Book Antiqua" w:cs="Arial"/>
            <w:sz w:val="24"/>
            <w:szCs w:val="24"/>
            <w:lang w:eastAsia="fr-FR"/>
          </w:rPr>
          <w:t>https://www.youtube.com/watch?v=Z6xXEaWz5Iw</w:t>
        </w:r>
      </w:hyperlink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</w:p>
    <w:p w:rsidR="00FD6FD0" w:rsidRPr="004E77C6" w:rsidRDefault="00FD6FD0" w:rsidP="00314849">
      <w:p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0580" w:rsidRDefault="008D3977" w:rsidP="00FA503C">
      <w:pPr>
        <w:spacing w:after="120" w:line="240" w:lineRule="auto"/>
        <w:ind w:left="274" w:hanging="27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a)</w:t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BE0841" w:rsidRPr="00736842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{</w:t>
      </w:r>
      <w:r w:rsidR="00BE0841" w:rsidRPr="00736842">
        <w:rPr>
          <w:rFonts w:ascii="Book Antiqua" w:eastAsia="Times New Roman" w:hAnsi="Book Antiqua" w:cs="Arial"/>
          <w:b/>
          <w:i/>
          <w:color w:val="000000"/>
          <w:sz w:val="24"/>
          <w:szCs w:val="24"/>
          <w:lang w:eastAsia="fr-FR"/>
        </w:rPr>
        <w:t>Perception</w:t>
      </w:r>
      <w:proofErr w:type="gramStart"/>
      <w:r w:rsidR="00BE0841" w:rsidRPr="00736842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}</w:t>
      </w:r>
      <w:proofErr w:type="gramEnd"/>
      <w:r w:rsidR="00BE084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Quelle est la première </w:t>
      </w:r>
      <w:r w:rsidR="00B3398D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observation qui vous vient à l'esprit après</w:t>
      </w:r>
      <w:r w:rsidR="003105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chacun</w:t>
      </w:r>
      <w:r w:rsidR="00B3398D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31058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d</w:t>
      </w:r>
      <w:r w:rsidR="00B3398D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e</w:t>
      </w:r>
      <w:r w:rsidR="00F464C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s </w:t>
      </w:r>
      <w:r w:rsidR="007C6B8F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trois</w:t>
      </w:r>
      <w:r w:rsidR="00B3398D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visionnement</w:t>
      </w:r>
      <w:r w:rsidR="00F464C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</w:t>
      </w:r>
      <w:r w:rsidR="009242B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?</w:t>
      </w:r>
    </w:p>
    <w:p w:rsidR="00310580" w:rsidRPr="00310580" w:rsidRDefault="00505A0B" w:rsidP="00F87572">
      <w:pPr>
        <w:spacing w:after="120" w:line="240" w:lineRule="auto"/>
        <w:ind w:left="990" w:hanging="720"/>
        <w:textAlignment w:val="baseline"/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</w:pP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1. </w:t>
      </w:r>
      <w:r w:rsidR="00310580" w:rsidRPr="00310580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POP :</w:t>
      </w:r>
      <w:r w:rsidR="00310580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 ..</w:t>
      </w:r>
      <w:r w:rsidR="00310580" w:rsidRPr="00310580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.</w:t>
      </w:r>
    </w:p>
    <w:p w:rsidR="00310580" w:rsidRPr="00310580" w:rsidRDefault="00505A0B" w:rsidP="00F87572">
      <w:pPr>
        <w:spacing w:after="120" w:line="240" w:lineRule="auto"/>
        <w:ind w:left="990" w:hanging="720"/>
        <w:textAlignment w:val="baseline"/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</w:pP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2. </w:t>
      </w:r>
      <w:r w:rsidR="00310580" w:rsidRPr="00310580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JAZZ : </w:t>
      </w:r>
      <w:r w:rsidR="00310580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…</w:t>
      </w:r>
    </w:p>
    <w:p w:rsidR="00DB6A2C" w:rsidRPr="00505A0B" w:rsidRDefault="00505A0B" w:rsidP="00F87572">
      <w:pPr>
        <w:spacing w:after="120" w:line="240" w:lineRule="auto"/>
        <w:ind w:left="990" w:hanging="720"/>
        <w:textAlignment w:val="baseline"/>
        <w:rPr>
          <w:rFonts w:ascii="Book Antiqua" w:eastAsia="Times New Roman" w:hAnsi="Book Antiqua" w:cs="Arial"/>
          <w:color w:val="0000FF"/>
          <w:sz w:val="24"/>
          <w:szCs w:val="24"/>
          <w:lang w:eastAsia="fr-FR"/>
        </w:rPr>
      </w:pP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3. </w:t>
      </w:r>
      <w:r w:rsidR="00310580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PARODIE : …</w:t>
      </w:r>
    </w:p>
    <w:p w:rsidR="00310580" w:rsidRDefault="00310580" w:rsidP="00FA503C">
      <w:pPr>
        <w:spacing w:after="120" w:line="240" w:lineRule="auto"/>
        <w:ind w:left="274" w:hanging="27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8E4DDC" w:rsidRDefault="00DB6A2C" w:rsidP="008E4DDC">
      <w:pPr>
        <w:spacing w:after="120" w:line="240" w:lineRule="auto"/>
        <w:ind w:left="360" w:hanging="36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b)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BE0841" w:rsidRPr="00FA503C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{</w:t>
      </w:r>
      <w:r w:rsidR="00BE0841" w:rsidRPr="00FA503C">
        <w:rPr>
          <w:rFonts w:ascii="Book Antiqua" w:eastAsia="Times New Roman" w:hAnsi="Book Antiqua" w:cs="Arial"/>
          <w:b/>
          <w:i/>
          <w:color w:val="000000"/>
          <w:sz w:val="24"/>
          <w:szCs w:val="24"/>
          <w:lang w:eastAsia="fr-FR"/>
        </w:rPr>
        <w:t>Description</w:t>
      </w:r>
      <w:proofErr w:type="gramStart"/>
      <w:r w:rsidR="00BE0841" w:rsidRPr="00FA503C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}</w:t>
      </w:r>
      <w:proofErr w:type="gramEnd"/>
      <w:r w:rsidR="00BE084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Qu'est-ce que vous avez vu</w:t>
      </w:r>
      <w:r w:rsidR="0024012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/entendu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?</w:t>
      </w:r>
    </w:p>
    <w:p w:rsidR="00505A0B" w:rsidRPr="00310580" w:rsidRDefault="00505A0B" w:rsidP="00505A0B">
      <w:pPr>
        <w:spacing w:after="120" w:line="240" w:lineRule="auto"/>
        <w:ind w:left="990" w:hanging="720"/>
        <w:textAlignment w:val="baseline"/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</w:pP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1. </w:t>
      </w:r>
      <w:r w:rsidRPr="00310580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POP :</w:t>
      </w: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 ..</w:t>
      </w:r>
      <w:r w:rsidRPr="00310580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.</w:t>
      </w:r>
    </w:p>
    <w:p w:rsidR="00505A0B" w:rsidRPr="00310580" w:rsidRDefault="00505A0B" w:rsidP="00505A0B">
      <w:pPr>
        <w:spacing w:after="120" w:line="240" w:lineRule="auto"/>
        <w:ind w:left="990" w:hanging="720"/>
        <w:textAlignment w:val="baseline"/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</w:pP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2. </w:t>
      </w:r>
      <w:r w:rsidRPr="00310580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JAZZ : </w:t>
      </w: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…</w:t>
      </w:r>
    </w:p>
    <w:p w:rsidR="00505A0B" w:rsidRPr="00505A0B" w:rsidRDefault="00505A0B" w:rsidP="00505A0B">
      <w:pPr>
        <w:spacing w:after="120" w:line="240" w:lineRule="auto"/>
        <w:ind w:left="990" w:hanging="720"/>
        <w:textAlignment w:val="baseline"/>
        <w:rPr>
          <w:rFonts w:ascii="Book Antiqua" w:eastAsia="Times New Roman" w:hAnsi="Book Antiqua" w:cs="Arial"/>
          <w:color w:val="0000FF"/>
          <w:sz w:val="24"/>
          <w:szCs w:val="24"/>
          <w:lang w:eastAsia="fr-FR"/>
        </w:rPr>
      </w:pP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3. PARODIE : …</w:t>
      </w:r>
    </w:p>
    <w:p w:rsidR="00FE5C18" w:rsidRDefault="00FE5C18" w:rsidP="00FA503C">
      <w:pPr>
        <w:spacing w:after="120" w:line="240" w:lineRule="auto"/>
        <w:ind w:left="274" w:hanging="27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314849" w:rsidRPr="004E77C6" w:rsidRDefault="00FE5C18" w:rsidP="00FA503C">
      <w:pPr>
        <w:spacing w:after="120" w:line="240" w:lineRule="auto"/>
        <w:ind w:left="274" w:hanging="27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c</w:t>
      </w:r>
      <w:r w:rsidR="008D3977"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)</w:t>
      </w:r>
      <w:r w:rsidR="008D3977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736842" w:rsidRPr="00FA503C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{</w:t>
      </w:r>
      <w:r w:rsidR="00BE0841" w:rsidRPr="00FA503C">
        <w:rPr>
          <w:rFonts w:ascii="Book Antiqua" w:eastAsia="Times New Roman" w:hAnsi="Book Antiqua" w:cs="Arial"/>
          <w:b/>
          <w:i/>
          <w:color w:val="000000"/>
          <w:sz w:val="24"/>
          <w:szCs w:val="24"/>
          <w:lang w:eastAsia="fr-FR"/>
        </w:rPr>
        <w:t>Concept</w:t>
      </w:r>
      <w:proofErr w:type="gramStart"/>
      <w:r w:rsidR="00736842" w:rsidRPr="00FA503C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}</w:t>
      </w:r>
      <w:proofErr w:type="gramEnd"/>
      <w:r w:rsidR="00BE0841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D61C6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Trouver le</w:t>
      </w:r>
      <w:r w:rsidR="00A9043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7321A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message</w:t>
      </w:r>
      <w:r w:rsidR="00A9043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B04374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(</w:t>
      </w:r>
      <w:r w:rsidR="00D61C6E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présupposé</w:t>
      </w:r>
      <w:r w:rsidR="00B04374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)</w:t>
      </w:r>
      <w:r w:rsidR="00796D7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- </w:t>
      </w:r>
      <w:r w:rsidR="00A9043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nécessaires pour que le sens de ces clips apparaisse</w:t>
      </w:r>
      <w:r w:rsidR="009242B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9242BB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>(politique, éthique,</w:t>
      </w:r>
      <w:r w:rsidR="00F464C2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 xml:space="preserve"> idéologique,</w:t>
      </w:r>
      <w:r w:rsidR="009242BB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 xml:space="preserve"> religieux,</w:t>
      </w:r>
      <w:r w:rsidR="00FE02EB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 xml:space="preserve"> sociologique, psychologique</w:t>
      </w:r>
      <w:r w:rsidR="00F464C2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>, métaphysique,</w:t>
      </w:r>
      <w:r w:rsidR="000657C0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 xml:space="preserve"> philosophique</w:t>
      </w:r>
      <w:r w:rsidR="00552AD7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>, conceptuel</w:t>
      </w:r>
      <w:r w:rsidR="009242BB" w:rsidRPr="00552AD7">
        <w:rPr>
          <w:rFonts w:ascii="Book Antiqua" w:eastAsia="Times New Roman" w:hAnsi="Book Antiqua" w:cs="Arial"/>
          <w:color w:val="000000"/>
          <w:sz w:val="20"/>
          <w:szCs w:val="24"/>
          <w:lang w:eastAsia="fr-FR"/>
        </w:rPr>
        <w:t>)</w:t>
      </w:r>
      <w:r w:rsidR="007321A1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?</w:t>
      </w:r>
      <w:r w:rsidR="00F31B4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 </w:t>
      </w:r>
      <w:r w:rsidR="000C2D9A" w:rsidRPr="000C2D9A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1.</w:t>
      </w:r>
      <w:r w:rsidR="00D61C6E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 POP </w:t>
      </w:r>
      <w:r w:rsidR="000C2D9A" w:rsidRPr="000C2D9A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: 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…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br/>
        <w:t xml:space="preserve"> </w:t>
      </w:r>
      <w:r w:rsidR="003F2B7C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2. JAZZ : 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…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br/>
        <w:t xml:space="preserve"> </w:t>
      </w:r>
      <w:r w:rsidR="003F2B7C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3. PARODIE </w:t>
      </w:r>
      <w:r w:rsidR="003F2B7C" w:rsidRPr="003F2B7C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: 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>…</w:t>
      </w:r>
      <w:r w:rsidR="009D2AA0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</w:p>
    <w:p w:rsidR="00B3398D" w:rsidRPr="004E77C6" w:rsidRDefault="00FE5C18" w:rsidP="006A52BB">
      <w:pPr>
        <w:spacing w:after="0" w:line="240" w:lineRule="auto"/>
        <w:ind w:left="270" w:hanging="27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d</w:t>
      </w:r>
      <w:r w:rsidR="008E0B9B" w:rsidRPr="003E19BD">
        <w:rPr>
          <w:rFonts w:ascii="Book Antiqua" w:eastAsia="Times New Roman" w:hAnsi="Book Antiqua" w:cs="Arial"/>
          <w:color w:val="C00000"/>
          <w:sz w:val="24"/>
          <w:szCs w:val="24"/>
          <w:lang w:eastAsia="fr-FR"/>
        </w:rPr>
        <w:t>)</w:t>
      </w:r>
      <w:r w:rsidR="008E0B9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736842" w:rsidRPr="00FA503C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{</w:t>
      </w:r>
      <w:r w:rsidR="00736842" w:rsidRPr="00FA503C">
        <w:rPr>
          <w:rFonts w:ascii="Book Antiqua" w:eastAsia="Times New Roman" w:hAnsi="Book Antiqua" w:cs="Arial"/>
          <w:b/>
          <w:i/>
          <w:color w:val="000000"/>
          <w:sz w:val="24"/>
          <w:szCs w:val="24"/>
          <w:lang w:eastAsia="fr-FR"/>
        </w:rPr>
        <w:t>Idéologie</w:t>
      </w:r>
      <w:proofErr w:type="gramStart"/>
      <w:r w:rsidR="00736842" w:rsidRPr="00FA503C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}</w:t>
      </w:r>
      <w:proofErr w:type="gramEnd"/>
      <w:r w:rsidR="00736842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D361D6" w:rsidRPr="00D361D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Trouver au moins une valeur communes aux trois clips et une valeur</w:t>
      </w:r>
      <w:r w:rsidR="00B3398D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 </w:t>
      </w:r>
      <w:r w:rsidR="00BC550B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qui les distingue</w:t>
      </w:r>
      <w:r w:rsidR="008E0B9B" w:rsidRPr="004E77C6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.</w:t>
      </w:r>
      <w:r w:rsidR="00F31B49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F31B49">
        <w:rPr>
          <w:rFonts w:ascii="Book Antiqua" w:eastAsia="Times New Roman" w:hAnsi="Book Antiqua" w:cs="Arial"/>
          <w:b/>
          <w:color w:val="000000"/>
          <w:szCs w:val="24"/>
          <w:lang w:eastAsia="fr-FR"/>
        </w:rPr>
        <w:t xml:space="preserve"> Communes</w:t>
      </w:r>
      <w:r w:rsidR="00F31B49">
        <w:rPr>
          <w:rFonts w:ascii="Book Antiqua" w:eastAsia="Times New Roman" w:hAnsi="Book Antiqua" w:cs="Arial"/>
          <w:b/>
          <w:color w:val="000000"/>
          <w:szCs w:val="24"/>
          <w:lang w:eastAsia="fr-FR"/>
        </w:rPr>
        <w:br/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 1. …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br/>
        <w:t xml:space="preserve"> …</w:t>
      </w:r>
      <w:r w:rsidR="00F31B49"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br/>
        <w:t xml:space="preserve"> …</w:t>
      </w:r>
    </w:p>
    <w:p w:rsidR="00B13785" w:rsidRDefault="0036377F" w:rsidP="00B13785">
      <w:pPr>
        <w:spacing w:after="0" w:line="240" w:lineRule="auto"/>
        <w:ind w:left="270" w:hanging="27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br/>
      </w:r>
      <w:r w:rsidR="00BC550B">
        <w:rPr>
          <w:rFonts w:ascii="Book Antiqua" w:eastAsia="Times New Roman" w:hAnsi="Book Antiqua" w:cs="Arial"/>
          <w:b/>
          <w:color w:val="000000"/>
          <w:szCs w:val="24"/>
          <w:lang w:eastAsia="fr-FR"/>
        </w:rPr>
        <w:t>Distinction</w:t>
      </w:r>
      <w:r>
        <w:rPr>
          <w:rFonts w:ascii="Book Antiqua" w:eastAsia="Times New Roman" w:hAnsi="Book Antiqua" w:cs="Arial"/>
          <w:b/>
          <w:color w:val="000000"/>
          <w:szCs w:val="24"/>
          <w:lang w:eastAsia="fr-FR"/>
        </w:rPr>
        <w:br/>
      </w: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t xml:space="preserve"> 1. …</w:t>
      </w: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br/>
        <w:t xml:space="preserve"> …</w:t>
      </w:r>
      <w:r w:rsidRPr="00505A0B">
        <w:rPr>
          <w:rFonts w:ascii="Book Antiqua" w:eastAsia="Times New Roman" w:hAnsi="Book Antiqua" w:cs="Arial"/>
          <w:i/>
          <w:color w:val="0000FF"/>
          <w:sz w:val="24"/>
          <w:szCs w:val="24"/>
          <w:lang w:eastAsia="fr-FR"/>
        </w:rPr>
        <w:br/>
        <w:t xml:space="preserve"> …</w:t>
      </w:r>
    </w:p>
    <w:p w:rsidR="00B13785" w:rsidRDefault="00B13785" w:rsidP="00B13785">
      <w:pPr>
        <w:spacing w:after="0" w:line="240" w:lineRule="auto"/>
        <w:ind w:left="270" w:hanging="27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B13785" w:rsidRDefault="00B13785" w:rsidP="00B13785">
      <w:pPr>
        <w:spacing w:after="0" w:line="240" w:lineRule="auto"/>
        <w:ind w:left="270" w:hanging="27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B13785" w:rsidRDefault="00B13785" w:rsidP="00B13785">
      <w:pPr>
        <w:spacing w:after="0" w:line="240" w:lineRule="auto"/>
        <w:ind w:left="270" w:hanging="27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</w:p>
    <w:p w:rsidR="004E2828" w:rsidRPr="00B13785" w:rsidRDefault="00B13785" w:rsidP="00B13785">
      <w:pPr>
        <w:spacing w:after="0" w:line="240" w:lineRule="auto"/>
        <w:ind w:left="270" w:hanging="270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B13785">
        <w:rPr>
          <w:rFonts w:ascii="Book Antiqua" w:eastAsia="Times New Roman" w:hAnsi="Book Antiqua" w:cs="Arial"/>
          <w:color w:val="FF0000"/>
          <w:sz w:val="24"/>
          <w:szCs w:val="24"/>
          <w:lang w:eastAsia="fr-FR"/>
        </w:rPr>
        <w:t xml:space="preserve">10. </w:t>
      </w:r>
      <w:r w:rsidR="004E2828" w:rsidRPr="00B1378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Que pensez-vous de ce questionnaire après y avoir répondu ?</w:t>
      </w:r>
    </w:p>
    <w:sectPr w:rsidR="004E2828" w:rsidRPr="00B13785" w:rsidSect="007063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46" w:rsidRDefault="00E36246" w:rsidP="00376AD7">
      <w:pPr>
        <w:spacing w:after="0" w:line="240" w:lineRule="auto"/>
      </w:pPr>
      <w:r>
        <w:separator/>
      </w:r>
    </w:p>
  </w:endnote>
  <w:endnote w:type="continuationSeparator" w:id="0">
    <w:p w:rsidR="00E36246" w:rsidRDefault="00E36246" w:rsidP="0037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D7" w:rsidRDefault="00376A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259324"/>
      <w:docPartObj>
        <w:docPartGallery w:val="Page Numbers (Bottom of Page)"/>
        <w:docPartUnique/>
      </w:docPartObj>
    </w:sdtPr>
    <w:sdtEndPr/>
    <w:sdtContent>
      <w:p w:rsidR="002A0BF3" w:rsidRDefault="002A0B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85">
          <w:rPr>
            <w:noProof/>
          </w:rPr>
          <w:t>4</w:t>
        </w:r>
        <w:r>
          <w:fldChar w:fldCharType="end"/>
        </w:r>
      </w:p>
    </w:sdtContent>
  </w:sdt>
  <w:p w:rsidR="00376AD7" w:rsidRDefault="00376A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D7" w:rsidRDefault="00376A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46" w:rsidRDefault="00E36246" w:rsidP="00376AD7">
      <w:pPr>
        <w:spacing w:after="0" w:line="240" w:lineRule="auto"/>
      </w:pPr>
      <w:r>
        <w:separator/>
      </w:r>
    </w:p>
  </w:footnote>
  <w:footnote w:type="continuationSeparator" w:id="0">
    <w:p w:rsidR="00E36246" w:rsidRDefault="00E36246" w:rsidP="0037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D7" w:rsidRDefault="00376A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D7" w:rsidRDefault="00376A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D7" w:rsidRDefault="00376A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396"/>
    <w:multiLevelType w:val="hybridMultilevel"/>
    <w:tmpl w:val="DBEEC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43"/>
    <w:multiLevelType w:val="multilevel"/>
    <w:tmpl w:val="C888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6105"/>
    <w:multiLevelType w:val="hybridMultilevel"/>
    <w:tmpl w:val="F5484DDE"/>
    <w:lvl w:ilvl="0" w:tplc="970C2CD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3925"/>
    <w:multiLevelType w:val="multilevel"/>
    <w:tmpl w:val="086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455B5"/>
    <w:multiLevelType w:val="multilevel"/>
    <w:tmpl w:val="ACB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416E8"/>
    <w:multiLevelType w:val="hybridMultilevel"/>
    <w:tmpl w:val="7B6A0C1A"/>
    <w:lvl w:ilvl="0" w:tplc="77EC31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17D"/>
    <w:multiLevelType w:val="multilevel"/>
    <w:tmpl w:val="8A7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05907"/>
    <w:multiLevelType w:val="multilevel"/>
    <w:tmpl w:val="6F1E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F4BF0"/>
    <w:multiLevelType w:val="hybridMultilevel"/>
    <w:tmpl w:val="01707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23DBE"/>
    <w:multiLevelType w:val="multilevel"/>
    <w:tmpl w:val="D30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B0655"/>
    <w:multiLevelType w:val="multilevel"/>
    <w:tmpl w:val="4E9A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11D7C"/>
    <w:multiLevelType w:val="hybridMultilevel"/>
    <w:tmpl w:val="5B321B52"/>
    <w:lvl w:ilvl="0" w:tplc="49F215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23"/>
    <w:rsid w:val="000345EF"/>
    <w:rsid w:val="00047980"/>
    <w:rsid w:val="00060657"/>
    <w:rsid w:val="000657C0"/>
    <w:rsid w:val="00070729"/>
    <w:rsid w:val="00080C26"/>
    <w:rsid w:val="00087B1A"/>
    <w:rsid w:val="00091A42"/>
    <w:rsid w:val="00094260"/>
    <w:rsid w:val="000A69D5"/>
    <w:rsid w:val="000B6227"/>
    <w:rsid w:val="000C2D9A"/>
    <w:rsid w:val="000C46FE"/>
    <w:rsid w:val="000D06F5"/>
    <w:rsid w:val="000D798E"/>
    <w:rsid w:val="000E29D4"/>
    <w:rsid w:val="000F2925"/>
    <w:rsid w:val="000F328D"/>
    <w:rsid w:val="000F513E"/>
    <w:rsid w:val="000F5A85"/>
    <w:rsid w:val="00100092"/>
    <w:rsid w:val="001006DD"/>
    <w:rsid w:val="0010386C"/>
    <w:rsid w:val="00104001"/>
    <w:rsid w:val="00117A7C"/>
    <w:rsid w:val="00120B4F"/>
    <w:rsid w:val="00125267"/>
    <w:rsid w:val="0012535E"/>
    <w:rsid w:val="00131ED2"/>
    <w:rsid w:val="00137A23"/>
    <w:rsid w:val="0014383D"/>
    <w:rsid w:val="00152A38"/>
    <w:rsid w:val="00171FB5"/>
    <w:rsid w:val="0018392B"/>
    <w:rsid w:val="00185591"/>
    <w:rsid w:val="00191C20"/>
    <w:rsid w:val="00194904"/>
    <w:rsid w:val="00194B4B"/>
    <w:rsid w:val="001A3076"/>
    <w:rsid w:val="001B14E9"/>
    <w:rsid w:val="001B1C0C"/>
    <w:rsid w:val="001C0A11"/>
    <w:rsid w:val="001D5EE8"/>
    <w:rsid w:val="001D7D2C"/>
    <w:rsid w:val="001E5552"/>
    <w:rsid w:val="001E71DA"/>
    <w:rsid w:val="001F01DF"/>
    <w:rsid w:val="002032F8"/>
    <w:rsid w:val="00210DE1"/>
    <w:rsid w:val="00221695"/>
    <w:rsid w:val="00240129"/>
    <w:rsid w:val="00242F7E"/>
    <w:rsid w:val="002460B6"/>
    <w:rsid w:val="002537D0"/>
    <w:rsid w:val="00264539"/>
    <w:rsid w:val="00267251"/>
    <w:rsid w:val="0027767A"/>
    <w:rsid w:val="00290601"/>
    <w:rsid w:val="002964CD"/>
    <w:rsid w:val="002978FE"/>
    <w:rsid w:val="002A0BF3"/>
    <w:rsid w:val="002A1A6F"/>
    <w:rsid w:val="002C621F"/>
    <w:rsid w:val="002C6BDA"/>
    <w:rsid w:val="002C6E5E"/>
    <w:rsid w:val="00310580"/>
    <w:rsid w:val="003136C9"/>
    <w:rsid w:val="00314849"/>
    <w:rsid w:val="00317EA9"/>
    <w:rsid w:val="0032633A"/>
    <w:rsid w:val="003270AE"/>
    <w:rsid w:val="00331F1E"/>
    <w:rsid w:val="00334697"/>
    <w:rsid w:val="00336EE8"/>
    <w:rsid w:val="0036377F"/>
    <w:rsid w:val="00375F0E"/>
    <w:rsid w:val="00376251"/>
    <w:rsid w:val="00376AD7"/>
    <w:rsid w:val="00385791"/>
    <w:rsid w:val="003858A5"/>
    <w:rsid w:val="00387A20"/>
    <w:rsid w:val="00391DFB"/>
    <w:rsid w:val="0039520F"/>
    <w:rsid w:val="00395D04"/>
    <w:rsid w:val="003A4F29"/>
    <w:rsid w:val="003B7571"/>
    <w:rsid w:val="003C6488"/>
    <w:rsid w:val="003D031A"/>
    <w:rsid w:val="003E19BD"/>
    <w:rsid w:val="003E1D79"/>
    <w:rsid w:val="003E7C01"/>
    <w:rsid w:val="003E7CB4"/>
    <w:rsid w:val="003F2B7C"/>
    <w:rsid w:val="003F3B75"/>
    <w:rsid w:val="003F6FA5"/>
    <w:rsid w:val="00415123"/>
    <w:rsid w:val="00415257"/>
    <w:rsid w:val="00432432"/>
    <w:rsid w:val="0043470D"/>
    <w:rsid w:val="004376E3"/>
    <w:rsid w:val="00441BD4"/>
    <w:rsid w:val="00452676"/>
    <w:rsid w:val="00460512"/>
    <w:rsid w:val="00462150"/>
    <w:rsid w:val="0046370F"/>
    <w:rsid w:val="004704D7"/>
    <w:rsid w:val="0048229F"/>
    <w:rsid w:val="00490298"/>
    <w:rsid w:val="0049279C"/>
    <w:rsid w:val="00492C14"/>
    <w:rsid w:val="004945DD"/>
    <w:rsid w:val="004A0C41"/>
    <w:rsid w:val="004A7A04"/>
    <w:rsid w:val="004B4C45"/>
    <w:rsid w:val="004B7CDA"/>
    <w:rsid w:val="004D4167"/>
    <w:rsid w:val="004E1F25"/>
    <w:rsid w:val="004E2828"/>
    <w:rsid w:val="004E3452"/>
    <w:rsid w:val="004E4A8B"/>
    <w:rsid w:val="004E6DD3"/>
    <w:rsid w:val="004E77C6"/>
    <w:rsid w:val="004F43B3"/>
    <w:rsid w:val="00505A0B"/>
    <w:rsid w:val="005114E1"/>
    <w:rsid w:val="0051162C"/>
    <w:rsid w:val="00514422"/>
    <w:rsid w:val="00525823"/>
    <w:rsid w:val="005322C1"/>
    <w:rsid w:val="00534593"/>
    <w:rsid w:val="00541DF7"/>
    <w:rsid w:val="00542CEA"/>
    <w:rsid w:val="00552AD7"/>
    <w:rsid w:val="0055463C"/>
    <w:rsid w:val="005639FD"/>
    <w:rsid w:val="00567A7F"/>
    <w:rsid w:val="00581D13"/>
    <w:rsid w:val="00581D84"/>
    <w:rsid w:val="00585D12"/>
    <w:rsid w:val="00585F2D"/>
    <w:rsid w:val="00591A85"/>
    <w:rsid w:val="005A2EB4"/>
    <w:rsid w:val="005A4C89"/>
    <w:rsid w:val="005B6055"/>
    <w:rsid w:val="005B7431"/>
    <w:rsid w:val="005C6160"/>
    <w:rsid w:val="005D6EFF"/>
    <w:rsid w:val="005E4361"/>
    <w:rsid w:val="005F115D"/>
    <w:rsid w:val="0060470E"/>
    <w:rsid w:val="00605041"/>
    <w:rsid w:val="0060615F"/>
    <w:rsid w:val="006118D8"/>
    <w:rsid w:val="00614C77"/>
    <w:rsid w:val="00614CD4"/>
    <w:rsid w:val="0062201C"/>
    <w:rsid w:val="00670E45"/>
    <w:rsid w:val="0067241B"/>
    <w:rsid w:val="0067459B"/>
    <w:rsid w:val="0067706C"/>
    <w:rsid w:val="00693BBF"/>
    <w:rsid w:val="00697688"/>
    <w:rsid w:val="006A2873"/>
    <w:rsid w:val="006A52BB"/>
    <w:rsid w:val="006A7409"/>
    <w:rsid w:val="006B5237"/>
    <w:rsid w:val="006D3BB2"/>
    <w:rsid w:val="006D70FA"/>
    <w:rsid w:val="00704401"/>
    <w:rsid w:val="007063D7"/>
    <w:rsid w:val="007151CB"/>
    <w:rsid w:val="00723704"/>
    <w:rsid w:val="007247D7"/>
    <w:rsid w:val="00731BD5"/>
    <w:rsid w:val="007321A1"/>
    <w:rsid w:val="0073377B"/>
    <w:rsid w:val="00736842"/>
    <w:rsid w:val="0075662D"/>
    <w:rsid w:val="00761A7C"/>
    <w:rsid w:val="00770FB2"/>
    <w:rsid w:val="007918D3"/>
    <w:rsid w:val="0079465D"/>
    <w:rsid w:val="007952FA"/>
    <w:rsid w:val="00796BFC"/>
    <w:rsid w:val="00796D76"/>
    <w:rsid w:val="007A5C71"/>
    <w:rsid w:val="007A7D72"/>
    <w:rsid w:val="007B4B27"/>
    <w:rsid w:val="007C1375"/>
    <w:rsid w:val="007C6B8F"/>
    <w:rsid w:val="007D59F0"/>
    <w:rsid w:val="007E3470"/>
    <w:rsid w:val="007F5205"/>
    <w:rsid w:val="008126E0"/>
    <w:rsid w:val="00821A36"/>
    <w:rsid w:val="00821F17"/>
    <w:rsid w:val="0082682A"/>
    <w:rsid w:val="00833120"/>
    <w:rsid w:val="00834E88"/>
    <w:rsid w:val="0083574C"/>
    <w:rsid w:val="00855078"/>
    <w:rsid w:val="00862B39"/>
    <w:rsid w:val="00873950"/>
    <w:rsid w:val="00887BC1"/>
    <w:rsid w:val="00893A73"/>
    <w:rsid w:val="008A2787"/>
    <w:rsid w:val="008A6A67"/>
    <w:rsid w:val="008A7096"/>
    <w:rsid w:val="008B1AD5"/>
    <w:rsid w:val="008C77FE"/>
    <w:rsid w:val="008C7E69"/>
    <w:rsid w:val="008C7FC3"/>
    <w:rsid w:val="008D2F6A"/>
    <w:rsid w:val="008D3977"/>
    <w:rsid w:val="008E06E7"/>
    <w:rsid w:val="008E0B9B"/>
    <w:rsid w:val="008E4DDC"/>
    <w:rsid w:val="008F515C"/>
    <w:rsid w:val="00920E09"/>
    <w:rsid w:val="009242BB"/>
    <w:rsid w:val="00924F36"/>
    <w:rsid w:val="00940B0B"/>
    <w:rsid w:val="00940F32"/>
    <w:rsid w:val="009453A8"/>
    <w:rsid w:val="00947ABE"/>
    <w:rsid w:val="00956200"/>
    <w:rsid w:val="00972B27"/>
    <w:rsid w:val="009771F3"/>
    <w:rsid w:val="009848B6"/>
    <w:rsid w:val="00992C5F"/>
    <w:rsid w:val="009A0648"/>
    <w:rsid w:val="009A2621"/>
    <w:rsid w:val="009A3523"/>
    <w:rsid w:val="009A4B5B"/>
    <w:rsid w:val="009C22C9"/>
    <w:rsid w:val="009D2AA0"/>
    <w:rsid w:val="009F2C3C"/>
    <w:rsid w:val="00A01281"/>
    <w:rsid w:val="00A01BD7"/>
    <w:rsid w:val="00A05C13"/>
    <w:rsid w:val="00A07EFA"/>
    <w:rsid w:val="00A16109"/>
    <w:rsid w:val="00A20C71"/>
    <w:rsid w:val="00A24A2F"/>
    <w:rsid w:val="00A26AEA"/>
    <w:rsid w:val="00A27259"/>
    <w:rsid w:val="00A32BC1"/>
    <w:rsid w:val="00A452F3"/>
    <w:rsid w:val="00A63CE3"/>
    <w:rsid w:val="00A646C3"/>
    <w:rsid w:val="00A66264"/>
    <w:rsid w:val="00A73690"/>
    <w:rsid w:val="00A74F21"/>
    <w:rsid w:val="00A757CC"/>
    <w:rsid w:val="00A810F0"/>
    <w:rsid w:val="00A90437"/>
    <w:rsid w:val="00A9240A"/>
    <w:rsid w:val="00AA22B2"/>
    <w:rsid w:val="00AA7E5B"/>
    <w:rsid w:val="00AB624D"/>
    <w:rsid w:val="00AB63F9"/>
    <w:rsid w:val="00AC562D"/>
    <w:rsid w:val="00AD6AA2"/>
    <w:rsid w:val="00AD747D"/>
    <w:rsid w:val="00AE54B2"/>
    <w:rsid w:val="00AF0DD6"/>
    <w:rsid w:val="00AF2D2D"/>
    <w:rsid w:val="00AF55E5"/>
    <w:rsid w:val="00AF6E2C"/>
    <w:rsid w:val="00AF77EF"/>
    <w:rsid w:val="00B01F16"/>
    <w:rsid w:val="00B04374"/>
    <w:rsid w:val="00B101E5"/>
    <w:rsid w:val="00B105E9"/>
    <w:rsid w:val="00B13785"/>
    <w:rsid w:val="00B3398D"/>
    <w:rsid w:val="00B37EF9"/>
    <w:rsid w:val="00B44E4A"/>
    <w:rsid w:val="00B54E3F"/>
    <w:rsid w:val="00B628F8"/>
    <w:rsid w:val="00B8031F"/>
    <w:rsid w:val="00BA7EAC"/>
    <w:rsid w:val="00BB5881"/>
    <w:rsid w:val="00BB64B4"/>
    <w:rsid w:val="00BC550B"/>
    <w:rsid w:val="00BE0841"/>
    <w:rsid w:val="00BE551D"/>
    <w:rsid w:val="00BF2694"/>
    <w:rsid w:val="00C3711D"/>
    <w:rsid w:val="00C40713"/>
    <w:rsid w:val="00C501F0"/>
    <w:rsid w:val="00C773FD"/>
    <w:rsid w:val="00C804DD"/>
    <w:rsid w:val="00C838F3"/>
    <w:rsid w:val="00C83A71"/>
    <w:rsid w:val="00CA5D85"/>
    <w:rsid w:val="00CA6019"/>
    <w:rsid w:val="00CB2214"/>
    <w:rsid w:val="00CB452B"/>
    <w:rsid w:val="00CE56F0"/>
    <w:rsid w:val="00D04802"/>
    <w:rsid w:val="00D06410"/>
    <w:rsid w:val="00D30482"/>
    <w:rsid w:val="00D33114"/>
    <w:rsid w:val="00D361D6"/>
    <w:rsid w:val="00D57D6E"/>
    <w:rsid w:val="00D61C6E"/>
    <w:rsid w:val="00D62D01"/>
    <w:rsid w:val="00D77BB1"/>
    <w:rsid w:val="00D95320"/>
    <w:rsid w:val="00DB6A2C"/>
    <w:rsid w:val="00DC6072"/>
    <w:rsid w:val="00DD3B4B"/>
    <w:rsid w:val="00DE67CB"/>
    <w:rsid w:val="00DF2569"/>
    <w:rsid w:val="00DF38C9"/>
    <w:rsid w:val="00E05F7F"/>
    <w:rsid w:val="00E16DDD"/>
    <w:rsid w:val="00E26B78"/>
    <w:rsid w:val="00E27F79"/>
    <w:rsid w:val="00E3344B"/>
    <w:rsid w:val="00E36246"/>
    <w:rsid w:val="00E3795C"/>
    <w:rsid w:val="00E4358B"/>
    <w:rsid w:val="00E51161"/>
    <w:rsid w:val="00E5276D"/>
    <w:rsid w:val="00E5449C"/>
    <w:rsid w:val="00E60129"/>
    <w:rsid w:val="00E621C8"/>
    <w:rsid w:val="00E71598"/>
    <w:rsid w:val="00E8633F"/>
    <w:rsid w:val="00E8645F"/>
    <w:rsid w:val="00E87B34"/>
    <w:rsid w:val="00E93584"/>
    <w:rsid w:val="00E94321"/>
    <w:rsid w:val="00EA1F16"/>
    <w:rsid w:val="00EB5458"/>
    <w:rsid w:val="00EE215A"/>
    <w:rsid w:val="00EE2BAD"/>
    <w:rsid w:val="00EE41B6"/>
    <w:rsid w:val="00EF4998"/>
    <w:rsid w:val="00F31B49"/>
    <w:rsid w:val="00F464C2"/>
    <w:rsid w:val="00F629B8"/>
    <w:rsid w:val="00F62B38"/>
    <w:rsid w:val="00F74A4C"/>
    <w:rsid w:val="00F87572"/>
    <w:rsid w:val="00F9102B"/>
    <w:rsid w:val="00F975C9"/>
    <w:rsid w:val="00F97F39"/>
    <w:rsid w:val="00FA4126"/>
    <w:rsid w:val="00FA503C"/>
    <w:rsid w:val="00FC6E7B"/>
    <w:rsid w:val="00FD0EB3"/>
    <w:rsid w:val="00FD6FD0"/>
    <w:rsid w:val="00FD7C41"/>
    <w:rsid w:val="00FE02EB"/>
    <w:rsid w:val="00FE25FE"/>
    <w:rsid w:val="00FE5C18"/>
    <w:rsid w:val="00FE7BA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F89EA-F071-4943-ACCF-EC7A451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D0E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1D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6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AD7"/>
  </w:style>
  <w:style w:type="paragraph" w:styleId="Pieddepage">
    <w:name w:val="footer"/>
    <w:basedOn w:val="Normal"/>
    <w:link w:val="PieddepageCar"/>
    <w:uiPriority w:val="99"/>
    <w:unhideWhenUsed/>
    <w:rsid w:val="00376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AD7"/>
  </w:style>
  <w:style w:type="character" w:styleId="Lienhypertextesuivivisit">
    <w:name w:val="FollowedHyperlink"/>
    <w:basedOn w:val="Policepardfaut"/>
    <w:uiPriority w:val="99"/>
    <w:semiHidden/>
    <w:unhideWhenUsed/>
    <w:rsid w:val="008E0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bert-garcin.com/chrono/photos/photo_1999_4.php" TargetMode="External"/><Relationship Id="rId13" Type="http://schemas.openxmlformats.org/officeDocument/2006/relationships/hyperlink" Target="https://www.youtube.com/watch?v=7PCkvCPvDX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Lp8f92sSP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6xXEaWz5I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Alfred_Schnittk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aLnZ1NQm2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7A73-01BF-4EBB-84BA-8E962868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bouchet</dc:creator>
  <cp:lastModifiedBy>laurence bouchet</cp:lastModifiedBy>
  <cp:revision>9</cp:revision>
  <dcterms:created xsi:type="dcterms:W3CDTF">2015-07-02T04:20:00Z</dcterms:created>
  <dcterms:modified xsi:type="dcterms:W3CDTF">2015-07-23T16:08:00Z</dcterms:modified>
</cp:coreProperties>
</file>